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Maida</w:t>
      </w:r>
      <w:r>
        <w:rPr>
          <w:spacing w:val="-9"/>
        </w:rPr>
        <w:t xml:space="preserve"> </w:t>
      </w:r>
      <w:r>
        <w:t>Dizdarević,</w:t>
      </w:r>
      <w:r>
        <w:rPr>
          <w:spacing w:val="-5"/>
        </w:rPr>
        <w:t xml:space="preserve"> </w:t>
      </w:r>
      <w:r>
        <w:rPr>
          <w:spacing w:val="-2"/>
        </w:rPr>
        <w:t>prof.dr.</w:t>
      </w:r>
    </w:p>
    <w:p>
      <w:pPr>
        <w:pStyle w:val="6"/>
        <w:spacing w:line="252" w:lineRule="exact"/>
      </w:pPr>
      <w:r>
        <w:t>Ekonomski</w:t>
      </w:r>
      <w:r>
        <w:rPr>
          <w:spacing w:val="-6"/>
        </w:rPr>
        <w:t xml:space="preserve"> </w:t>
      </w:r>
      <w:r>
        <w:t>fakultet</w:t>
      </w:r>
      <w:r>
        <w:rPr>
          <w:spacing w:val="-6"/>
        </w:rPr>
        <w:t xml:space="preserve"> </w:t>
      </w:r>
      <w:r>
        <w:t>Univerziteta</w:t>
      </w:r>
      <w:r>
        <w:rPr>
          <w:spacing w:val="-5"/>
        </w:rPr>
        <w:t xml:space="preserve"> </w:t>
      </w:r>
      <w:r>
        <w:t>„Džemal</w:t>
      </w:r>
      <w:r>
        <w:rPr>
          <w:spacing w:val="-4"/>
        </w:rPr>
        <w:t xml:space="preserve"> </w:t>
      </w:r>
      <w:r>
        <w:t>Bijedić“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2"/>
        </w:rPr>
        <w:t>Mostaru</w:t>
      </w:r>
    </w:p>
    <w:p>
      <w:pPr>
        <w:pStyle w:val="6"/>
        <w:spacing w:before="1"/>
      </w:pPr>
      <w:r>
        <w:rPr>
          <w:b/>
        </w:rPr>
        <w:t>Tel</w:t>
      </w:r>
      <w:r>
        <w:t>:</w:t>
      </w:r>
      <w:r>
        <w:rPr>
          <w:spacing w:val="-4"/>
        </w:rPr>
        <w:t xml:space="preserve"> </w:t>
      </w:r>
      <w:r>
        <w:t>036</w:t>
      </w:r>
      <w:r>
        <w:rPr>
          <w:spacing w:val="-2"/>
        </w:rPr>
        <w:t xml:space="preserve"> </w:t>
      </w:r>
      <w:r>
        <w:t>514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>913</w:t>
      </w:r>
    </w:p>
    <w:p>
      <w:pPr>
        <w:spacing w:before="2" w:line="410" w:lineRule="auto"/>
        <w:ind w:left="256" w:right="5631" w:firstLine="0"/>
        <w:jc w:val="left"/>
        <w:rPr>
          <w:sz w:val="22"/>
        </w:rPr>
      </w:pPr>
      <w:r>
        <w:rPr>
          <w:b/>
          <w:spacing w:val="-2"/>
          <w:sz w:val="22"/>
        </w:rPr>
        <w:t>Mail</w:t>
      </w:r>
      <w:r>
        <w:fldChar w:fldCharType="begin"/>
      </w:r>
      <w:r>
        <w:instrText xml:space="preserve"> HYPERLINK "mailto:maida.dizdarevic@unmo.ba" \h </w:instrText>
      </w:r>
      <w:r>
        <w:fldChar w:fldCharType="separate"/>
      </w:r>
      <w:r>
        <w:rPr>
          <w:spacing w:val="-2"/>
          <w:sz w:val="22"/>
        </w:rPr>
        <w:t>:maida.dizdarevic@unmo.ba</w:t>
      </w:r>
      <w:r>
        <w:rPr>
          <w:spacing w:val="-2"/>
          <w:sz w:val="22"/>
        </w:rPr>
        <w:fldChar w:fldCharType="end"/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 xml:space="preserve">Rođena: </w:t>
      </w:r>
      <w:r>
        <w:rPr>
          <w:sz w:val="22"/>
        </w:rPr>
        <w:t>06.06.1968. godine</w:t>
      </w:r>
    </w:p>
    <w:p>
      <w:pPr>
        <w:pStyle w:val="6"/>
        <w:ind w:left="0"/>
        <w:rPr>
          <w:sz w:val="24"/>
        </w:rPr>
      </w:pPr>
    </w:p>
    <w:p>
      <w:pPr>
        <w:pStyle w:val="6"/>
        <w:spacing w:before="8"/>
        <w:ind w:left="0"/>
        <w:rPr>
          <w:sz w:val="34"/>
        </w:rPr>
      </w:pPr>
    </w:p>
    <w:p>
      <w:pPr>
        <w:spacing w:before="0"/>
        <w:ind w:left="2937" w:right="2919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CURRICULUM</w:t>
      </w:r>
      <w:r>
        <w:rPr>
          <w:b/>
          <w:spacing w:val="-1"/>
          <w:sz w:val="22"/>
        </w:rPr>
        <w:t xml:space="preserve"> </w:t>
      </w:r>
      <w:r>
        <w:rPr>
          <w:b/>
          <w:spacing w:val="-4"/>
          <w:sz w:val="22"/>
        </w:rPr>
        <w:t>VITAE</w:t>
      </w:r>
    </w:p>
    <w:p>
      <w:pPr>
        <w:pStyle w:val="6"/>
        <w:spacing w:before="8"/>
        <w:ind w:left="0"/>
        <w:rPr>
          <w:b/>
          <w:sz w:val="15"/>
        </w:rPr>
      </w:pPr>
    </w:p>
    <w:tbl>
      <w:tblPr>
        <w:tblStyle w:val="5"/>
        <w:tblW w:w="0" w:type="auto"/>
        <w:tblInd w:w="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0"/>
        <w:gridCol w:w="3020"/>
        <w:gridCol w:w="3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2" w:hRule="atLeast"/>
        </w:trPr>
        <w:tc>
          <w:tcPr>
            <w:tcW w:w="3020" w:type="dxa"/>
          </w:tcPr>
          <w:p>
            <w:pPr>
              <w:pStyle w:val="9"/>
              <w:spacing w:line="247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Dr.ekonomskih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pacing w:val="-4"/>
                <w:sz w:val="22"/>
              </w:rPr>
              <w:t>nauka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11"/>
              <w:ind w:left="112"/>
              <w:rPr>
                <w:sz w:val="22"/>
              </w:rPr>
            </w:pPr>
            <w:r>
              <w:rPr>
                <w:sz w:val="22"/>
              </w:rPr>
              <w:t>Mr.ekonomskih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nauka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05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Dipl.ekonomista</w:t>
            </w:r>
          </w:p>
        </w:tc>
        <w:tc>
          <w:tcPr>
            <w:tcW w:w="3020" w:type="dxa"/>
          </w:tcPr>
          <w:p>
            <w:pPr>
              <w:pStyle w:val="9"/>
              <w:spacing w:line="247" w:lineRule="exact"/>
              <w:ind w:left="940"/>
              <w:rPr>
                <w:sz w:val="22"/>
              </w:rPr>
            </w:pPr>
            <w:r>
              <w:rPr>
                <w:sz w:val="22"/>
              </w:rPr>
              <w:t>2012.</w:t>
            </w:r>
            <w:r>
              <w:rPr>
                <w:spacing w:val="-2"/>
                <w:sz w:val="22"/>
              </w:rPr>
              <w:t xml:space="preserve"> godina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11"/>
              <w:ind w:left="940"/>
              <w:rPr>
                <w:sz w:val="22"/>
              </w:rPr>
            </w:pPr>
            <w:r>
              <w:rPr>
                <w:sz w:val="22"/>
              </w:rPr>
              <w:t>2008.</w:t>
            </w:r>
            <w:r>
              <w:rPr>
                <w:spacing w:val="-2"/>
                <w:sz w:val="22"/>
              </w:rPr>
              <w:t xml:space="preserve"> godina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205"/>
              <w:ind w:left="940"/>
              <w:rPr>
                <w:sz w:val="22"/>
              </w:rPr>
            </w:pPr>
            <w:r>
              <w:rPr>
                <w:sz w:val="22"/>
              </w:rPr>
              <w:t>1995.</w:t>
            </w:r>
            <w:r>
              <w:rPr>
                <w:spacing w:val="-2"/>
                <w:sz w:val="22"/>
              </w:rPr>
              <w:t xml:space="preserve"> godina</w:t>
            </w:r>
          </w:p>
        </w:tc>
        <w:tc>
          <w:tcPr>
            <w:tcW w:w="3023" w:type="dxa"/>
          </w:tcPr>
          <w:p>
            <w:pPr>
              <w:pStyle w:val="9"/>
              <w:spacing w:before="3" w:line="242" w:lineRule="auto"/>
              <w:ind w:left="212" w:firstLine="103"/>
              <w:rPr>
                <w:sz w:val="22"/>
              </w:rPr>
            </w:pPr>
            <w:r>
              <w:rPr>
                <w:sz w:val="22"/>
              </w:rPr>
              <w:t>Ekonomski fakultet Mostar Univerzitet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Bijedić“</w:t>
            </w:r>
          </w:p>
          <w:p>
            <w:pPr>
              <w:pStyle w:val="9"/>
              <w:spacing w:before="11"/>
              <w:rPr>
                <w:b/>
                <w:sz w:val="20"/>
              </w:rPr>
            </w:pPr>
          </w:p>
          <w:p>
            <w:pPr>
              <w:pStyle w:val="9"/>
              <w:ind w:left="434" w:firstLine="189"/>
              <w:rPr>
                <w:sz w:val="22"/>
              </w:rPr>
            </w:pPr>
            <w:r>
              <w:rPr>
                <w:sz w:val="22"/>
              </w:rPr>
              <w:t xml:space="preserve">Fakultet za poslovni </w:t>
            </w:r>
            <w:r>
              <w:rPr>
                <w:spacing w:val="-2"/>
                <w:sz w:val="22"/>
              </w:rPr>
              <w:t>menadžment,Univerzitet</w:t>
            </w:r>
          </w:p>
          <w:p>
            <w:pPr>
              <w:pStyle w:val="9"/>
              <w:spacing w:line="251" w:lineRule="exact"/>
              <w:ind w:left="731"/>
              <w:rPr>
                <w:sz w:val="22"/>
              </w:rPr>
            </w:pPr>
            <w:r>
              <w:rPr>
                <w:sz w:val="22"/>
              </w:rPr>
              <w:t>„Džemal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Bijedić“</w:t>
            </w: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212" w:firstLine="103"/>
              <w:rPr>
                <w:sz w:val="22"/>
              </w:rPr>
            </w:pPr>
            <w:r>
              <w:rPr>
                <w:sz w:val="22"/>
              </w:rPr>
              <w:t>Ekonomski fakultet Mostar Univerzitet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Bijedić“</w:t>
            </w:r>
          </w:p>
        </w:tc>
      </w:tr>
    </w:tbl>
    <w:p>
      <w:pPr>
        <w:pStyle w:val="6"/>
        <w:ind w:left="0"/>
        <w:rPr>
          <w:b/>
          <w:sz w:val="24"/>
        </w:rPr>
      </w:pPr>
    </w:p>
    <w:p>
      <w:pPr>
        <w:pStyle w:val="6"/>
        <w:ind w:left="0"/>
        <w:rPr>
          <w:b/>
          <w:sz w:val="24"/>
        </w:rPr>
      </w:pPr>
    </w:p>
    <w:p>
      <w:pPr>
        <w:pStyle w:val="6"/>
        <w:spacing w:before="2"/>
        <w:ind w:left="0"/>
        <w:rPr>
          <w:b/>
          <w:sz w:val="27"/>
        </w:rPr>
      </w:pPr>
    </w:p>
    <w:p>
      <w:pPr>
        <w:spacing w:before="0"/>
        <w:ind w:left="2942" w:right="2917" w:firstLine="0"/>
        <w:jc w:val="center"/>
        <w:rPr>
          <w:b/>
          <w:sz w:val="22"/>
        </w:rPr>
      </w:pPr>
      <w:r>
        <w:rPr>
          <w:b/>
          <w:sz w:val="22"/>
        </w:rPr>
        <w:t>RADNA</w:t>
      </w:r>
      <w:r>
        <w:rPr>
          <w:b/>
          <w:spacing w:val="-11"/>
          <w:sz w:val="22"/>
        </w:rPr>
        <w:t xml:space="preserve"> </w:t>
      </w:r>
      <w:r>
        <w:rPr>
          <w:b/>
          <w:spacing w:val="-2"/>
          <w:sz w:val="22"/>
        </w:rPr>
        <w:t>AKTIVNOST</w:t>
      </w:r>
    </w:p>
    <w:p>
      <w:pPr>
        <w:pStyle w:val="6"/>
        <w:spacing w:before="8"/>
        <w:ind w:left="0"/>
        <w:rPr>
          <w:b/>
          <w:sz w:val="15"/>
        </w:rPr>
      </w:pPr>
    </w:p>
    <w:tbl>
      <w:tblPr>
        <w:tblStyle w:val="5"/>
        <w:tblW w:w="0" w:type="auto"/>
        <w:tblInd w:w="2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537"/>
        <w:gridCol w:w="3019"/>
        <w:gridCol w:w="3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7" w:hRule="atLeast"/>
        </w:trPr>
        <w:tc>
          <w:tcPr>
            <w:tcW w:w="2482" w:type="dxa"/>
            <w:tcBorders>
              <w:bottom w:val="nil"/>
              <w:right w:val="nil"/>
            </w:tcBorders>
          </w:tcPr>
          <w:p>
            <w:pPr>
              <w:pStyle w:val="9"/>
              <w:tabs>
                <w:tab w:val="left" w:pos="1564"/>
              </w:tabs>
              <w:spacing w:before="1" w:line="244" w:lineRule="auto"/>
              <w:ind w:left="112" w:right="227"/>
              <w:rPr>
                <w:sz w:val="22"/>
              </w:rPr>
            </w:pPr>
            <w:r>
              <w:rPr>
                <w:spacing w:val="-2"/>
                <w:sz w:val="22"/>
              </w:rPr>
              <w:t>Samostalni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 xml:space="preserve">referent </w:t>
            </w:r>
            <w:r>
              <w:rPr>
                <w:sz w:val="22"/>
              </w:rPr>
              <w:t>međunarodnu saradnju</w:t>
            </w:r>
          </w:p>
        </w:tc>
        <w:tc>
          <w:tcPr>
            <w:tcW w:w="537" w:type="dxa"/>
            <w:tcBorders>
              <w:left w:val="nil"/>
              <w:bottom w:val="nil"/>
            </w:tcBorders>
          </w:tcPr>
          <w:p>
            <w:pPr>
              <w:pStyle w:val="9"/>
              <w:spacing w:line="244" w:lineRule="exact"/>
              <w:ind w:left="239"/>
              <w:rPr>
                <w:sz w:val="22"/>
              </w:rPr>
            </w:pPr>
            <w:r>
              <w:rPr>
                <w:spacing w:val="-5"/>
                <w:sz w:val="22"/>
              </w:rPr>
              <w:t>za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9"/>
              <w:spacing w:line="244" w:lineRule="exact"/>
              <w:ind w:left="568" w:right="548"/>
              <w:jc w:val="center"/>
              <w:rPr>
                <w:sz w:val="22"/>
              </w:rPr>
            </w:pPr>
            <w:r>
              <w:rPr>
                <w:sz w:val="22"/>
              </w:rPr>
              <w:t>1999.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2001.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godine</w:t>
            </w:r>
          </w:p>
        </w:tc>
        <w:tc>
          <w:tcPr>
            <w:tcW w:w="3022" w:type="dxa"/>
            <w:vMerge w:val="restart"/>
          </w:tcPr>
          <w:p>
            <w:pPr>
              <w:pStyle w:val="9"/>
              <w:ind w:left="116" w:right="222"/>
              <w:rPr>
                <w:sz w:val="22"/>
              </w:rPr>
            </w:pPr>
            <w:r>
              <w:rPr>
                <w:sz w:val="22"/>
              </w:rPr>
              <w:t>Kancelarija za međunarodnu saradnju,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Univerzitet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 xml:space="preserve">„Džemal </w:t>
            </w:r>
            <w:r>
              <w:rPr>
                <w:spacing w:val="-2"/>
                <w:sz w:val="22"/>
              </w:rPr>
              <w:t>Bijedić“</w:t>
            </w:r>
          </w:p>
          <w:p>
            <w:pPr>
              <w:pStyle w:val="9"/>
              <w:spacing w:line="500" w:lineRule="atLeast"/>
              <w:ind w:left="315" w:right="222" w:hanging="200"/>
              <w:rPr>
                <w:sz w:val="22"/>
              </w:rPr>
            </w:pPr>
            <w:r>
              <w:rPr>
                <w:sz w:val="22"/>
              </w:rPr>
              <w:t>Univerzitet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Bijedić“ Ekonomski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fakultet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Mostar</w:t>
            </w:r>
          </w:p>
          <w:p>
            <w:pPr>
              <w:pStyle w:val="9"/>
              <w:spacing w:before="6"/>
              <w:ind w:left="161"/>
              <w:rPr>
                <w:sz w:val="22"/>
              </w:rPr>
            </w:pPr>
            <w:r>
              <w:rPr>
                <w:sz w:val="22"/>
              </w:rPr>
              <w:t>Univerziteta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Bijedić“</w:t>
            </w: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61" w:firstLine="153"/>
              <w:rPr>
                <w:sz w:val="22"/>
              </w:rPr>
            </w:pPr>
            <w:r>
              <w:rPr>
                <w:sz w:val="22"/>
              </w:rPr>
              <w:t>Ekonomski fakultet Mostar Univerziteta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Bijedić“</w:t>
            </w: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61" w:firstLine="153"/>
              <w:rPr>
                <w:sz w:val="22"/>
              </w:rPr>
            </w:pPr>
            <w:r>
              <w:rPr>
                <w:sz w:val="22"/>
              </w:rPr>
              <w:t>Ekonomski fakultet Mostar Univerziteta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„Džemal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Bijedić“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7" w:hRule="atLeast"/>
        </w:trPr>
        <w:tc>
          <w:tcPr>
            <w:tcW w:w="2482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before="8"/>
              <w:rPr>
                <w:b/>
                <w:sz w:val="20"/>
              </w:rPr>
            </w:pPr>
          </w:p>
          <w:p>
            <w:pPr>
              <w:pStyle w:val="9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Računovođa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9"/>
              <w:spacing w:before="8"/>
              <w:rPr>
                <w:b/>
                <w:sz w:val="20"/>
              </w:rPr>
            </w:pPr>
          </w:p>
          <w:p>
            <w:pPr>
              <w:pStyle w:val="9"/>
              <w:ind w:left="568" w:right="548"/>
              <w:jc w:val="center"/>
              <w:rPr>
                <w:sz w:val="22"/>
              </w:rPr>
            </w:pPr>
            <w:r>
              <w:rPr>
                <w:sz w:val="22"/>
              </w:rPr>
              <w:t>2001.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2008.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godine</w:t>
            </w:r>
          </w:p>
        </w:tc>
        <w:tc>
          <w:tcPr>
            <w:tcW w:w="3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" w:hRule="atLeast"/>
        </w:trPr>
        <w:tc>
          <w:tcPr>
            <w:tcW w:w="2482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before="117"/>
              <w:ind w:left="112"/>
              <w:rPr>
                <w:sz w:val="22"/>
              </w:rPr>
            </w:pPr>
            <w:r>
              <w:rPr>
                <w:sz w:val="22"/>
              </w:rPr>
              <w:t>Viši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asistent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9"/>
              <w:spacing w:before="117"/>
              <w:ind w:left="568" w:right="548"/>
              <w:jc w:val="center"/>
              <w:rPr>
                <w:sz w:val="22"/>
              </w:rPr>
            </w:pPr>
            <w:r>
              <w:rPr>
                <w:sz w:val="22"/>
              </w:rPr>
              <w:t>2008.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2012.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godine</w:t>
            </w:r>
          </w:p>
        </w:tc>
        <w:tc>
          <w:tcPr>
            <w:tcW w:w="3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8" w:hRule="atLeast"/>
        </w:trPr>
        <w:tc>
          <w:tcPr>
            <w:tcW w:w="2482" w:type="dxa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Doc.dr.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before="1"/>
              <w:ind w:left="571" w:right="546"/>
              <w:jc w:val="center"/>
              <w:rPr>
                <w:sz w:val="22"/>
              </w:rPr>
            </w:pPr>
            <w:r>
              <w:rPr>
                <w:sz w:val="22"/>
              </w:rPr>
              <w:t>2012.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2017.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godine</w:t>
            </w:r>
          </w:p>
        </w:tc>
        <w:tc>
          <w:tcPr>
            <w:tcW w:w="3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7" w:hRule="atLeast"/>
        </w:trPr>
        <w:tc>
          <w:tcPr>
            <w:tcW w:w="2482" w:type="dxa"/>
            <w:tcBorders>
              <w:top w:val="nil"/>
              <w:right w:val="nil"/>
            </w:tcBorders>
          </w:tcPr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Vanr.prof.</w:t>
            </w:r>
          </w:p>
        </w:tc>
        <w:tc>
          <w:tcPr>
            <w:tcW w:w="537" w:type="dxa"/>
            <w:tcBorders>
              <w:top w:val="nil"/>
              <w:left w:val="nil"/>
            </w:tcBorders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9"/>
              <w:spacing w:before="2"/>
              <w:rPr>
                <w:b/>
                <w:sz w:val="21"/>
              </w:rPr>
            </w:pPr>
          </w:p>
          <w:p>
            <w:pPr>
              <w:pStyle w:val="9"/>
              <w:ind w:left="571" w:right="546"/>
              <w:jc w:val="center"/>
              <w:rPr>
                <w:sz w:val="22"/>
              </w:rPr>
            </w:pPr>
            <w:r>
              <w:rPr>
                <w:sz w:val="22"/>
              </w:rPr>
              <w:t>2017.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-</w:t>
            </w:r>
          </w:p>
        </w:tc>
        <w:tc>
          <w:tcPr>
            <w:tcW w:w="30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20" w:h="16850"/>
          <w:pgMar w:top="1240" w:right="1180" w:bottom="280" w:left="116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spacing w:before="78"/>
        <w:ind w:left="2942" w:right="2919" w:firstLine="0"/>
        <w:jc w:val="center"/>
        <w:rPr>
          <w:b/>
          <w:sz w:val="22"/>
        </w:rPr>
      </w:pPr>
      <w:r>
        <w:rPr>
          <w:b/>
          <w:sz w:val="22"/>
        </w:rPr>
        <w:t>PREGLED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OBJAVLJENIH</w:t>
      </w:r>
      <w:r>
        <w:rPr>
          <w:b/>
          <w:spacing w:val="-5"/>
          <w:sz w:val="22"/>
        </w:rPr>
        <w:t xml:space="preserve"> </w:t>
      </w:r>
      <w:r>
        <w:rPr>
          <w:b/>
          <w:spacing w:val="-2"/>
          <w:sz w:val="22"/>
        </w:rPr>
        <w:t>RADOVA</w:t>
      </w:r>
    </w:p>
    <w:p>
      <w:pPr>
        <w:pStyle w:val="6"/>
        <w:ind w:left="0"/>
        <w:rPr>
          <w:b/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402"/>
        </w:tabs>
        <w:spacing w:before="151" w:after="0" w:line="240" w:lineRule="auto"/>
        <w:ind w:left="401" w:right="0" w:hanging="261"/>
        <w:jc w:val="left"/>
      </w:pPr>
      <w:r>
        <w:t>Do</w:t>
      </w:r>
      <w:r>
        <w:rPr>
          <w:spacing w:val="-2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zvanje</w:t>
      </w:r>
      <w:r>
        <w:rPr>
          <w:spacing w:val="-4"/>
        </w:rPr>
        <w:t xml:space="preserve"> </w:t>
      </w:r>
      <w:r>
        <w:rPr>
          <w:spacing w:val="-2"/>
        </w:rPr>
        <w:t>docenta</w:t>
      </w:r>
    </w:p>
    <w:p>
      <w:pPr>
        <w:pStyle w:val="8"/>
        <w:numPr>
          <w:ilvl w:val="1"/>
          <w:numId w:val="1"/>
        </w:numPr>
        <w:tabs>
          <w:tab w:val="left" w:pos="862"/>
        </w:tabs>
        <w:spacing w:before="0" w:after="0" w:line="240" w:lineRule="auto"/>
        <w:ind w:left="861" w:right="120" w:hanging="360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funkciji</w:t>
      </w:r>
      <w:r>
        <w:rPr>
          <w:spacing w:val="-5"/>
          <w:sz w:val="24"/>
        </w:rPr>
        <w:t xml:space="preserve"> </w:t>
      </w:r>
      <w:r>
        <w:rPr>
          <w:sz w:val="24"/>
        </w:rPr>
        <w:t>razvoja</w:t>
      </w:r>
      <w:r>
        <w:rPr>
          <w:spacing w:val="-6"/>
          <w:sz w:val="24"/>
        </w:rPr>
        <w:t xml:space="preserve"> </w:t>
      </w:r>
      <w:r>
        <w:rPr>
          <w:sz w:val="24"/>
        </w:rPr>
        <w:t>turizma,</w:t>
      </w:r>
      <w:r>
        <w:rPr>
          <w:spacing w:val="-6"/>
          <w:sz w:val="24"/>
        </w:rPr>
        <w:t xml:space="preserve"> </w:t>
      </w:r>
      <w:r>
        <w:rPr>
          <w:sz w:val="24"/>
        </w:rPr>
        <w:t>Zbornik</w:t>
      </w:r>
      <w:r>
        <w:rPr>
          <w:spacing w:val="-3"/>
          <w:sz w:val="24"/>
        </w:rPr>
        <w:t xml:space="preserve"> </w:t>
      </w:r>
      <w:r>
        <w:rPr>
          <w:sz w:val="24"/>
        </w:rPr>
        <w:t>radova</w:t>
      </w:r>
      <w:r>
        <w:rPr>
          <w:spacing w:val="-7"/>
          <w:sz w:val="24"/>
        </w:rPr>
        <w:t xml:space="preserve"> </w:t>
      </w:r>
      <w:r>
        <w:rPr>
          <w:sz w:val="24"/>
        </w:rPr>
        <w:t>Fakulteta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poslovni</w:t>
      </w:r>
      <w:r>
        <w:rPr>
          <w:spacing w:val="-5"/>
          <w:sz w:val="24"/>
        </w:rPr>
        <w:t xml:space="preserve"> </w:t>
      </w:r>
      <w:r>
        <w:rPr>
          <w:sz w:val="24"/>
        </w:rPr>
        <w:t>menadžment, godina 6, broj 11, Mostar, januar-juni 2007. godine, ISSN 1512-8377, str. 171-191.</w:t>
      </w:r>
    </w:p>
    <w:p>
      <w:pPr>
        <w:pStyle w:val="8"/>
        <w:numPr>
          <w:ilvl w:val="1"/>
          <w:numId w:val="1"/>
        </w:numPr>
        <w:tabs>
          <w:tab w:val="left" w:pos="921"/>
          <w:tab w:val="left" w:pos="922"/>
        </w:tabs>
        <w:spacing w:before="0" w:after="0" w:line="240" w:lineRule="auto"/>
        <w:ind w:left="861" w:right="116" w:hanging="360"/>
        <w:jc w:val="left"/>
        <w:rPr>
          <w:sz w:val="24"/>
        </w:rPr>
      </w:pPr>
      <w:r>
        <w:tab/>
      </w:r>
      <w:r>
        <w:rPr>
          <w:sz w:val="24"/>
        </w:rPr>
        <w:t>Modeli planiranja u procjeni investicija u turizmu, Zbornik radova Fakulteta za poslovni menadžment, godina 6, broj 12, Mostar, juli-decembar 2007. godine</w:t>
      </w:r>
    </w:p>
    <w:p>
      <w:pPr>
        <w:pStyle w:val="8"/>
        <w:numPr>
          <w:ilvl w:val="1"/>
          <w:numId w:val="1"/>
        </w:numPr>
        <w:tabs>
          <w:tab w:val="left" w:pos="862"/>
        </w:tabs>
        <w:spacing w:before="0" w:after="0" w:line="240" w:lineRule="auto"/>
        <w:ind w:left="861" w:right="119" w:hanging="360"/>
        <w:jc w:val="left"/>
        <w:rPr>
          <w:sz w:val="24"/>
        </w:rPr>
      </w:pPr>
      <w:r>
        <w:rPr>
          <w:sz w:val="24"/>
        </w:rPr>
        <w:t>Savremene</w:t>
      </w:r>
      <w:r>
        <w:rPr>
          <w:spacing w:val="80"/>
          <w:sz w:val="24"/>
        </w:rPr>
        <w:t xml:space="preserve"> </w:t>
      </w:r>
      <w:r>
        <w:rPr>
          <w:sz w:val="24"/>
        </w:rPr>
        <w:t>tendencije</w:t>
      </w:r>
      <w:r>
        <w:rPr>
          <w:spacing w:val="80"/>
          <w:sz w:val="24"/>
        </w:rPr>
        <w:t xml:space="preserve"> </w:t>
      </w:r>
      <w:r>
        <w:rPr>
          <w:sz w:val="24"/>
        </w:rPr>
        <w:t>u</w:t>
      </w:r>
      <w:r>
        <w:rPr>
          <w:spacing w:val="80"/>
          <w:sz w:val="24"/>
        </w:rPr>
        <w:t xml:space="preserve"> </w:t>
      </w:r>
      <w:r>
        <w:rPr>
          <w:sz w:val="24"/>
        </w:rPr>
        <w:t>razvoju</w:t>
      </w:r>
      <w:r>
        <w:rPr>
          <w:spacing w:val="80"/>
          <w:sz w:val="24"/>
        </w:rPr>
        <w:t xml:space="preserve"> </w:t>
      </w:r>
      <w:r>
        <w:rPr>
          <w:sz w:val="24"/>
        </w:rPr>
        <w:t>turizma,</w:t>
      </w:r>
      <w:r>
        <w:rPr>
          <w:spacing w:val="80"/>
          <w:sz w:val="24"/>
        </w:rPr>
        <w:t xml:space="preserve"> </w:t>
      </w:r>
      <w:r>
        <w:rPr>
          <w:sz w:val="24"/>
        </w:rPr>
        <w:t>Zbornik</w:t>
      </w:r>
      <w:r>
        <w:rPr>
          <w:spacing w:val="80"/>
          <w:sz w:val="24"/>
        </w:rPr>
        <w:t xml:space="preserve"> </w:t>
      </w:r>
      <w:r>
        <w:rPr>
          <w:sz w:val="24"/>
        </w:rPr>
        <w:t>radova</w:t>
      </w:r>
      <w:r>
        <w:rPr>
          <w:spacing w:val="80"/>
          <w:sz w:val="24"/>
        </w:rPr>
        <w:t xml:space="preserve"> </w:t>
      </w:r>
      <w:r>
        <w:rPr>
          <w:sz w:val="24"/>
        </w:rPr>
        <w:t>Fakulteta</w:t>
      </w:r>
      <w:r>
        <w:rPr>
          <w:spacing w:val="80"/>
          <w:sz w:val="24"/>
        </w:rPr>
        <w:t xml:space="preserve"> </w:t>
      </w:r>
      <w:r>
        <w:rPr>
          <w:sz w:val="24"/>
        </w:rPr>
        <w:t>za</w:t>
      </w:r>
      <w:r>
        <w:rPr>
          <w:spacing w:val="80"/>
          <w:sz w:val="24"/>
        </w:rPr>
        <w:t xml:space="preserve"> </w:t>
      </w:r>
      <w:r>
        <w:rPr>
          <w:sz w:val="24"/>
        </w:rPr>
        <w:t>poslovni</w:t>
      </w:r>
      <w:r>
        <w:rPr>
          <w:spacing w:val="80"/>
          <w:sz w:val="24"/>
        </w:rPr>
        <w:t xml:space="preserve"> </w:t>
      </w:r>
      <w:r>
        <w:rPr>
          <w:sz w:val="24"/>
        </w:rPr>
        <w:t>menadžment, godina 7 ,broj 14, Mostar, juli-decembar 2009. godine, str.87-107.</w:t>
      </w:r>
    </w:p>
    <w:p>
      <w:pPr>
        <w:pStyle w:val="8"/>
        <w:numPr>
          <w:ilvl w:val="1"/>
          <w:numId w:val="1"/>
        </w:numPr>
        <w:tabs>
          <w:tab w:val="left" w:pos="921"/>
          <w:tab w:val="left" w:pos="922"/>
        </w:tabs>
        <w:spacing w:before="0" w:after="0" w:line="240" w:lineRule="auto"/>
        <w:ind w:left="861" w:right="114" w:hanging="360"/>
        <w:jc w:val="left"/>
        <w:rPr>
          <w:sz w:val="24"/>
        </w:rPr>
      </w:pPr>
      <w:r>
        <w:tab/>
      </w:r>
      <w:r>
        <w:rPr>
          <w:sz w:val="24"/>
        </w:rPr>
        <w:t>Uloga malih</w:t>
      </w:r>
      <w:r>
        <w:rPr>
          <w:spacing w:val="26"/>
          <w:sz w:val="24"/>
        </w:rPr>
        <w:t xml:space="preserve"> </w:t>
      </w:r>
      <w:r>
        <w:rPr>
          <w:sz w:val="24"/>
        </w:rPr>
        <w:t>i srednjih preduzeća u</w:t>
      </w:r>
      <w:r>
        <w:rPr>
          <w:spacing w:val="26"/>
          <w:sz w:val="24"/>
        </w:rPr>
        <w:t xml:space="preserve"> </w:t>
      </w:r>
      <w:r>
        <w:rPr>
          <w:sz w:val="24"/>
        </w:rPr>
        <w:t>turističkom razvoju,</w:t>
      </w:r>
      <w:r>
        <w:rPr>
          <w:spacing w:val="26"/>
          <w:sz w:val="24"/>
        </w:rPr>
        <w:t xml:space="preserve"> </w:t>
      </w:r>
      <w:r>
        <w:rPr>
          <w:sz w:val="24"/>
        </w:rPr>
        <w:t>Revija za pravo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ekonomiju, Pravni fakultet Mostar, godina 10, broj 2, 2009.,</w:t>
      </w:r>
      <w:r>
        <w:rPr>
          <w:spacing w:val="40"/>
          <w:sz w:val="24"/>
        </w:rPr>
        <w:t xml:space="preserve"> </w:t>
      </w:r>
      <w:r>
        <w:rPr>
          <w:sz w:val="24"/>
        </w:rPr>
        <w:t>ISSN: 1512-6706, str. 83-100.</w:t>
      </w:r>
    </w:p>
    <w:p>
      <w:pPr>
        <w:pStyle w:val="8"/>
        <w:numPr>
          <w:ilvl w:val="1"/>
          <w:numId w:val="1"/>
        </w:numPr>
        <w:tabs>
          <w:tab w:val="left" w:pos="862"/>
        </w:tabs>
        <w:spacing w:before="0" w:after="0" w:line="240" w:lineRule="auto"/>
        <w:ind w:left="861" w:right="115" w:hanging="360"/>
        <w:jc w:val="left"/>
        <w:rPr>
          <w:sz w:val="24"/>
        </w:rPr>
      </w:pPr>
      <w:r>
        <w:rPr>
          <w:sz w:val="24"/>
        </w:rPr>
        <w:t>Uloga državnog sektora u turističkom investiranju, Zbornik radova, Ekonomski fakultet Univerziteta „Džemal Bijedić” u Mostaru, broj 15, 2010. godina, str. 71-89, ISSN 1512-</w:t>
      </w:r>
    </w:p>
    <w:p>
      <w:pPr>
        <w:spacing w:before="1"/>
        <w:ind w:left="861" w:right="0" w:firstLine="0"/>
        <w:jc w:val="left"/>
        <w:rPr>
          <w:sz w:val="24"/>
        </w:rPr>
      </w:pPr>
      <w:r>
        <w:rPr>
          <w:spacing w:val="-4"/>
          <w:sz w:val="24"/>
        </w:rPr>
        <w:t>8377</w:t>
      </w:r>
    </w:p>
    <w:p>
      <w:pPr>
        <w:pStyle w:val="8"/>
        <w:numPr>
          <w:ilvl w:val="1"/>
          <w:numId w:val="1"/>
        </w:numPr>
        <w:tabs>
          <w:tab w:val="left" w:pos="862"/>
        </w:tabs>
        <w:spacing w:before="0" w:after="0" w:line="240" w:lineRule="auto"/>
        <w:ind w:left="861" w:right="117" w:hanging="360"/>
        <w:jc w:val="left"/>
        <w:rPr>
          <w:sz w:val="24"/>
        </w:rPr>
      </w:pPr>
      <w:r>
        <w:rPr>
          <w:sz w:val="24"/>
        </w:rPr>
        <w:t>Primjena</w:t>
      </w:r>
      <w:r>
        <w:rPr>
          <w:spacing w:val="-10"/>
          <w:sz w:val="24"/>
        </w:rPr>
        <w:t xml:space="preserve"> </w:t>
      </w:r>
      <w:r>
        <w:rPr>
          <w:sz w:val="24"/>
        </w:rPr>
        <w:t>„Balanced</w:t>
      </w:r>
      <w:r>
        <w:rPr>
          <w:spacing w:val="-9"/>
          <w:sz w:val="24"/>
        </w:rPr>
        <w:t xml:space="preserve"> </w:t>
      </w:r>
      <w:r>
        <w:rPr>
          <w:sz w:val="24"/>
        </w:rPr>
        <w:t>Scorecard</w:t>
      </w:r>
      <w:r>
        <w:rPr>
          <w:spacing w:val="-10"/>
          <w:sz w:val="24"/>
        </w:rPr>
        <w:t xml:space="preserve"> </w:t>
      </w:r>
      <w:r>
        <w:rPr>
          <w:sz w:val="24"/>
        </w:rPr>
        <w:t>modela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mjerenju</w:t>
      </w:r>
      <w:r>
        <w:rPr>
          <w:spacing w:val="-9"/>
          <w:sz w:val="24"/>
        </w:rPr>
        <w:t xml:space="preserve"> </w:t>
      </w:r>
      <w:r>
        <w:rPr>
          <w:sz w:val="24"/>
        </w:rPr>
        <w:t>perfomansi</w:t>
      </w:r>
      <w:r>
        <w:rPr>
          <w:spacing w:val="-9"/>
          <w:sz w:val="24"/>
        </w:rPr>
        <w:t xml:space="preserve"> </w:t>
      </w:r>
      <w:r>
        <w:rPr>
          <w:sz w:val="24"/>
        </w:rPr>
        <w:t>preduzeća,</w:t>
      </w:r>
      <w:r>
        <w:rPr>
          <w:spacing w:val="-9"/>
          <w:sz w:val="24"/>
        </w:rPr>
        <w:t xml:space="preserve"> </w:t>
      </w:r>
      <w:r>
        <w:rPr>
          <w:sz w:val="24"/>
        </w:rPr>
        <w:t>Zbornik</w:t>
      </w:r>
      <w:r>
        <w:rPr>
          <w:spacing w:val="-9"/>
          <w:sz w:val="24"/>
        </w:rPr>
        <w:t xml:space="preserve"> </w:t>
      </w:r>
      <w:r>
        <w:rPr>
          <w:sz w:val="24"/>
        </w:rPr>
        <w:t>radova, Ekonomski fakultet Zagreb, lipanj, godina 9, broj 1 2011., ISSN: 1333-8900, UDK: 33,</w:t>
      </w:r>
    </w:p>
    <w:p>
      <w:pPr>
        <w:spacing w:before="0"/>
        <w:ind w:left="861" w:right="0" w:firstLine="0"/>
        <w:jc w:val="left"/>
        <w:rPr>
          <w:sz w:val="24"/>
        </w:rPr>
      </w:pPr>
      <w:r>
        <w:rPr>
          <w:sz w:val="24"/>
        </w:rPr>
        <w:t>str.</w:t>
      </w:r>
      <w:r>
        <w:rPr>
          <w:spacing w:val="-4"/>
          <w:sz w:val="24"/>
        </w:rPr>
        <w:t xml:space="preserve"> </w:t>
      </w:r>
      <w:r>
        <w:rPr>
          <w:sz w:val="24"/>
        </w:rPr>
        <w:t>211-</w:t>
      </w:r>
      <w:r>
        <w:rPr>
          <w:spacing w:val="-4"/>
          <w:sz w:val="24"/>
        </w:rPr>
        <w:t>221.</w:t>
      </w:r>
    </w:p>
    <w:p>
      <w:pPr>
        <w:pStyle w:val="8"/>
        <w:numPr>
          <w:ilvl w:val="1"/>
          <w:numId w:val="1"/>
        </w:numPr>
        <w:tabs>
          <w:tab w:val="left" w:pos="862"/>
        </w:tabs>
        <w:spacing w:before="0" w:after="0" w:line="240" w:lineRule="auto"/>
        <w:ind w:left="861" w:right="117" w:hanging="360"/>
        <w:jc w:val="both"/>
        <w:rPr>
          <w:sz w:val="24"/>
        </w:rPr>
      </w:pPr>
      <w:r>
        <w:rPr>
          <w:sz w:val="24"/>
        </w:rPr>
        <w:t>Strane direktne investicije u turističkom sektoru, Stručni časopis UPRAVA, Treći broj, Fakultet za javnu upravu Univerziteta u Sarajevu, Sarajevo, 2011. ISSN 1986-5813, str. 119- 131.</w:t>
      </w:r>
    </w:p>
    <w:p>
      <w:pPr>
        <w:pStyle w:val="6"/>
        <w:spacing w:before="11"/>
        <w:ind w:left="0"/>
        <w:rPr>
          <w:sz w:val="36"/>
        </w:rPr>
      </w:pPr>
    </w:p>
    <w:p>
      <w:pPr>
        <w:pStyle w:val="2"/>
        <w:numPr>
          <w:ilvl w:val="0"/>
          <w:numId w:val="1"/>
        </w:numPr>
        <w:tabs>
          <w:tab w:val="left" w:pos="416"/>
        </w:tabs>
        <w:spacing w:before="0" w:after="0" w:line="240" w:lineRule="auto"/>
        <w:ind w:left="415" w:right="0" w:hanging="275"/>
        <w:jc w:val="left"/>
      </w:pPr>
      <w:r>
        <w:t>nakon</w:t>
      </w:r>
      <w:r>
        <w:rPr>
          <w:spacing w:val="-4"/>
        </w:rPr>
        <w:t xml:space="preserve"> </w:t>
      </w:r>
      <w:r>
        <w:t>izbora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zvanje</w:t>
      </w:r>
      <w:r>
        <w:rPr>
          <w:spacing w:val="-5"/>
        </w:rPr>
        <w:t xml:space="preserve"> </w:t>
      </w:r>
      <w:r>
        <w:t>docenta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vanrednog</w:t>
      </w:r>
      <w:r>
        <w:rPr>
          <w:spacing w:val="-4"/>
        </w:rPr>
        <w:t xml:space="preserve"> </w:t>
      </w:r>
      <w:r>
        <w:rPr>
          <w:spacing w:val="-2"/>
        </w:rPr>
        <w:t>profesora</w:t>
      </w:r>
    </w:p>
    <w:p>
      <w:pPr>
        <w:pStyle w:val="6"/>
        <w:spacing w:before="2"/>
        <w:ind w:left="0"/>
        <w:rPr>
          <w:b/>
          <w:sz w:val="16"/>
        </w:rPr>
      </w:pPr>
    </w:p>
    <w:p>
      <w:pPr>
        <w:spacing w:before="90" w:line="276" w:lineRule="exact"/>
        <w:ind w:left="14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Knjige</w:t>
      </w:r>
    </w:p>
    <w:p>
      <w:pPr>
        <w:pStyle w:val="8"/>
        <w:numPr>
          <w:ilvl w:val="0"/>
          <w:numId w:val="2"/>
        </w:numPr>
        <w:tabs>
          <w:tab w:val="left" w:pos="1336"/>
          <w:tab w:val="left" w:pos="1337"/>
        </w:tabs>
        <w:spacing w:before="0" w:after="0" w:line="253" w:lineRule="exact"/>
        <w:ind w:left="1336" w:right="0" w:hanging="361"/>
        <w:jc w:val="left"/>
        <w:rPr>
          <w:sz w:val="22"/>
        </w:rPr>
      </w:pPr>
      <w:r>
        <w:rPr>
          <w:sz w:val="22"/>
        </w:rPr>
        <w:t>Preduzetništvo</w:t>
      </w:r>
      <w:r>
        <w:rPr>
          <w:spacing w:val="-8"/>
          <w:sz w:val="22"/>
        </w:rPr>
        <w:t xml:space="preserve"> </w:t>
      </w: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mali</w:t>
      </w:r>
      <w:r>
        <w:rPr>
          <w:spacing w:val="-3"/>
          <w:sz w:val="22"/>
        </w:rPr>
        <w:t xml:space="preserve"> </w:t>
      </w:r>
      <w:r>
        <w:rPr>
          <w:sz w:val="22"/>
        </w:rPr>
        <w:t>biznis,</w:t>
      </w:r>
      <w:r>
        <w:rPr>
          <w:spacing w:val="-6"/>
          <w:sz w:val="22"/>
        </w:rPr>
        <w:t xml:space="preserve"> </w:t>
      </w:r>
      <w:r>
        <w:rPr>
          <w:sz w:val="22"/>
        </w:rPr>
        <w:t>2016.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godina</w:t>
      </w:r>
    </w:p>
    <w:p>
      <w:pPr>
        <w:pStyle w:val="8"/>
        <w:numPr>
          <w:ilvl w:val="0"/>
          <w:numId w:val="2"/>
        </w:numPr>
        <w:tabs>
          <w:tab w:val="left" w:pos="1336"/>
          <w:tab w:val="left" w:pos="1337"/>
        </w:tabs>
        <w:spacing w:before="1" w:after="0" w:line="240" w:lineRule="auto"/>
        <w:ind w:left="1336" w:right="0" w:hanging="361"/>
        <w:jc w:val="left"/>
        <w:rPr>
          <w:sz w:val="22"/>
        </w:rPr>
      </w:pPr>
      <w:r>
        <w:rPr>
          <w:sz w:val="22"/>
        </w:rPr>
        <w:t>Preduzetnički</w:t>
      </w:r>
      <w:r>
        <w:rPr>
          <w:spacing w:val="-7"/>
          <w:sz w:val="22"/>
        </w:rPr>
        <w:t xml:space="preserve"> </w:t>
      </w:r>
      <w:r>
        <w:rPr>
          <w:sz w:val="22"/>
        </w:rPr>
        <w:t>menadžment,</w:t>
      </w:r>
      <w:r>
        <w:rPr>
          <w:spacing w:val="-8"/>
          <w:sz w:val="22"/>
        </w:rPr>
        <w:t xml:space="preserve"> </w:t>
      </w:r>
      <w:r>
        <w:rPr>
          <w:sz w:val="22"/>
        </w:rPr>
        <w:t>2022.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godina</w:t>
      </w:r>
    </w:p>
    <w:p>
      <w:pPr>
        <w:pStyle w:val="3"/>
        <w:spacing w:before="170" w:line="240" w:lineRule="auto"/>
      </w:pPr>
      <w:r>
        <w:rPr>
          <w:spacing w:val="-2"/>
        </w:rPr>
        <w:t>Radovi:</w:t>
      </w:r>
    </w:p>
    <w:p>
      <w:pPr>
        <w:pStyle w:val="8"/>
        <w:numPr>
          <w:ilvl w:val="0"/>
          <w:numId w:val="3"/>
        </w:numPr>
        <w:tabs>
          <w:tab w:val="left" w:pos="399"/>
        </w:tabs>
        <w:spacing w:before="176" w:after="0" w:line="240" w:lineRule="auto"/>
        <w:ind w:left="256" w:right="250" w:firstLine="0"/>
        <w:jc w:val="both"/>
        <w:rPr>
          <w:sz w:val="22"/>
        </w:rPr>
      </w:pPr>
      <w:r>
        <w:rPr>
          <w:sz w:val="22"/>
        </w:rPr>
        <w:t>Marketing u funkciji razvoja turizma, Zbornik radova Fakulteta za poslovni menadžment, godina 6, broj 11, Mostar, januar-juni 2007. godine</w:t>
      </w:r>
    </w:p>
    <w:p>
      <w:pPr>
        <w:pStyle w:val="8"/>
        <w:numPr>
          <w:ilvl w:val="0"/>
          <w:numId w:val="3"/>
        </w:numPr>
        <w:tabs>
          <w:tab w:val="left" w:pos="379"/>
        </w:tabs>
        <w:spacing w:before="1" w:after="0" w:line="240" w:lineRule="auto"/>
        <w:ind w:left="256" w:right="254" w:firstLine="0"/>
        <w:jc w:val="both"/>
        <w:rPr>
          <w:sz w:val="22"/>
        </w:rPr>
      </w:pPr>
      <w:r>
        <w:rPr>
          <w:sz w:val="22"/>
        </w:rPr>
        <w:t>Modeli</w:t>
      </w:r>
      <w:r>
        <w:rPr>
          <w:spacing w:val="-11"/>
          <w:sz w:val="22"/>
        </w:rPr>
        <w:t xml:space="preserve"> </w:t>
      </w:r>
      <w:r>
        <w:rPr>
          <w:sz w:val="22"/>
        </w:rPr>
        <w:t>planiranja</w:t>
      </w:r>
      <w:r>
        <w:rPr>
          <w:spacing w:val="-11"/>
          <w:sz w:val="22"/>
        </w:rPr>
        <w:t xml:space="preserve"> </w:t>
      </w:r>
      <w:r>
        <w:rPr>
          <w:sz w:val="22"/>
        </w:rPr>
        <w:t>u</w:t>
      </w:r>
      <w:r>
        <w:rPr>
          <w:spacing w:val="-9"/>
          <w:sz w:val="22"/>
        </w:rPr>
        <w:t xml:space="preserve"> </w:t>
      </w:r>
      <w:r>
        <w:rPr>
          <w:sz w:val="22"/>
        </w:rPr>
        <w:t>procjeni</w:t>
      </w:r>
      <w:r>
        <w:rPr>
          <w:spacing w:val="-8"/>
          <w:sz w:val="22"/>
        </w:rPr>
        <w:t xml:space="preserve"> </w:t>
      </w:r>
      <w:r>
        <w:rPr>
          <w:sz w:val="22"/>
        </w:rPr>
        <w:t>investicija</w:t>
      </w:r>
      <w:r>
        <w:rPr>
          <w:spacing w:val="-11"/>
          <w:sz w:val="22"/>
        </w:rPr>
        <w:t xml:space="preserve"> </w:t>
      </w:r>
      <w:r>
        <w:rPr>
          <w:sz w:val="22"/>
        </w:rPr>
        <w:t>u</w:t>
      </w:r>
      <w:r>
        <w:rPr>
          <w:spacing w:val="-12"/>
          <w:sz w:val="22"/>
        </w:rPr>
        <w:t xml:space="preserve"> </w:t>
      </w:r>
      <w:r>
        <w:rPr>
          <w:sz w:val="22"/>
        </w:rPr>
        <w:t>turizmu,</w:t>
      </w:r>
      <w:r>
        <w:rPr>
          <w:spacing w:val="-8"/>
          <w:sz w:val="22"/>
        </w:rPr>
        <w:t xml:space="preserve"> </w:t>
      </w:r>
      <w:r>
        <w:rPr>
          <w:sz w:val="22"/>
        </w:rPr>
        <w:t>Zbornik</w:t>
      </w:r>
      <w:r>
        <w:rPr>
          <w:spacing w:val="-12"/>
          <w:sz w:val="22"/>
        </w:rPr>
        <w:t xml:space="preserve"> </w:t>
      </w:r>
      <w:r>
        <w:rPr>
          <w:sz w:val="22"/>
        </w:rPr>
        <w:t>radova</w:t>
      </w:r>
      <w:r>
        <w:rPr>
          <w:spacing w:val="-9"/>
          <w:sz w:val="22"/>
        </w:rPr>
        <w:t xml:space="preserve"> </w:t>
      </w:r>
      <w:r>
        <w:rPr>
          <w:sz w:val="22"/>
        </w:rPr>
        <w:t>Fakulteta</w:t>
      </w:r>
      <w:r>
        <w:rPr>
          <w:spacing w:val="-8"/>
          <w:sz w:val="22"/>
        </w:rPr>
        <w:t xml:space="preserve"> </w:t>
      </w:r>
      <w:r>
        <w:rPr>
          <w:sz w:val="22"/>
        </w:rPr>
        <w:t>za</w:t>
      </w:r>
      <w:r>
        <w:rPr>
          <w:spacing w:val="-9"/>
          <w:sz w:val="22"/>
        </w:rPr>
        <w:t xml:space="preserve"> </w:t>
      </w:r>
      <w:r>
        <w:rPr>
          <w:sz w:val="22"/>
        </w:rPr>
        <w:t>poslovni</w:t>
      </w:r>
      <w:r>
        <w:rPr>
          <w:spacing w:val="-8"/>
          <w:sz w:val="22"/>
        </w:rPr>
        <w:t xml:space="preserve"> </w:t>
      </w:r>
      <w:r>
        <w:rPr>
          <w:sz w:val="22"/>
        </w:rPr>
        <w:t>menadžment, godina 6, broj 12, Mostar, juli-decembar 2007. godine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1" w:after="0" w:line="252" w:lineRule="exact"/>
        <w:ind w:left="256" w:right="0" w:hanging="140"/>
        <w:jc w:val="both"/>
        <w:rPr>
          <w:sz w:val="22"/>
        </w:rPr>
      </w:pPr>
      <w:r>
        <w:rPr>
          <w:sz w:val="22"/>
        </w:rPr>
        <w:t>Savremene</w:t>
      </w:r>
      <w:r>
        <w:rPr>
          <w:spacing w:val="5"/>
          <w:sz w:val="22"/>
        </w:rPr>
        <w:t xml:space="preserve"> </w:t>
      </w:r>
      <w:r>
        <w:rPr>
          <w:sz w:val="22"/>
        </w:rPr>
        <w:t>tendencije</w:t>
      </w:r>
      <w:r>
        <w:rPr>
          <w:spacing w:val="7"/>
          <w:sz w:val="22"/>
        </w:rPr>
        <w:t xml:space="preserve"> </w:t>
      </w:r>
      <w:r>
        <w:rPr>
          <w:sz w:val="22"/>
        </w:rPr>
        <w:t>u</w:t>
      </w:r>
      <w:r>
        <w:rPr>
          <w:spacing w:val="5"/>
          <w:sz w:val="22"/>
        </w:rPr>
        <w:t xml:space="preserve"> </w:t>
      </w:r>
      <w:r>
        <w:rPr>
          <w:sz w:val="22"/>
        </w:rPr>
        <w:t>razvoju</w:t>
      </w:r>
      <w:r>
        <w:rPr>
          <w:spacing w:val="3"/>
          <w:sz w:val="22"/>
        </w:rPr>
        <w:t xml:space="preserve"> </w:t>
      </w:r>
      <w:r>
        <w:rPr>
          <w:sz w:val="22"/>
        </w:rPr>
        <w:t>turizma,</w:t>
      </w:r>
      <w:r>
        <w:rPr>
          <w:spacing w:val="9"/>
          <w:sz w:val="22"/>
        </w:rPr>
        <w:t xml:space="preserve"> </w:t>
      </w:r>
      <w:r>
        <w:rPr>
          <w:sz w:val="22"/>
        </w:rPr>
        <w:t>Zbornik</w:t>
      </w:r>
      <w:r>
        <w:rPr>
          <w:spacing w:val="6"/>
          <w:sz w:val="22"/>
        </w:rPr>
        <w:t xml:space="preserve"> </w:t>
      </w:r>
      <w:r>
        <w:rPr>
          <w:sz w:val="22"/>
        </w:rPr>
        <w:t>radova</w:t>
      </w:r>
      <w:r>
        <w:rPr>
          <w:spacing w:val="10"/>
          <w:sz w:val="22"/>
        </w:rPr>
        <w:t xml:space="preserve"> </w:t>
      </w:r>
      <w:r>
        <w:rPr>
          <w:sz w:val="22"/>
        </w:rPr>
        <w:t>Fakulteta</w:t>
      </w:r>
      <w:r>
        <w:rPr>
          <w:spacing w:val="6"/>
          <w:sz w:val="22"/>
        </w:rPr>
        <w:t xml:space="preserve"> </w:t>
      </w:r>
      <w:r>
        <w:rPr>
          <w:sz w:val="22"/>
        </w:rPr>
        <w:t>za</w:t>
      </w:r>
      <w:r>
        <w:rPr>
          <w:spacing w:val="8"/>
          <w:sz w:val="22"/>
        </w:rPr>
        <w:t xml:space="preserve"> </w:t>
      </w:r>
      <w:r>
        <w:rPr>
          <w:sz w:val="22"/>
        </w:rPr>
        <w:t>poslovni</w:t>
      </w:r>
      <w:r>
        <w:rPr>
          <w:spacing w:val="7"/>
          <w:sz w:val="22"/>
        </w:rPr>
        <w:t xml:space="preserve"> </w:t>
      </w:r>
      <w:r>
        <w:rPr>
          <w:sz w:val="22"/>
        </w:rPr>
        <w:t>menadžment,</w:t>
      </w:r>
      <w:r>
        <w:rPr>
          <w:spacing w:val="8"/>
          <w:sz w:val="22"/>
        </w:rPr>
        <w:t xml:space="preserve"> </w:t>
      </w:r>
      <w:r>
        <w:rPr>
          <w:spacing w:val="-2"/>
          <w:sz w:val="22"/>
        </w:rPr>
        <w:t>godina7</w:t>
      </w:r>
    </w:p>
    <w:p>
      <w:pPr>
        <w:pStyle w:val="6"/>
        <w:ind w:right="230"/>
        <w:jc w:val="both"/>
      </w:pPr>
      <w:r>
        <w:t>,broj</w:t>
      </w:r>
      <w:r>
        <w:rPr>
          <w:spacing w:val="-3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t>Mostar,</w:t>
      </w:r>
      <w:r>
        <w:rPr>
          <w:spacing w:val="-6"/>
        </w:rPr>
        <w:t xml:space="preserve"> </w:t>
      </w:r>
      <w:r>
        <w:t>juli-decembar 2009.</w:t>
      </w:r>
      <w:r>
        <w:rPr>
          <w:spacing w:val="-4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Značaj</w:t>
      </w:r>
      <w:r>
        <w:rPr>
          <w:spacing w:val="-3"/>
        </w:rPr>
        <w:t xml:space="preserve"> </w:t>
      </w:r>
      <w:r>
        <w:t>malih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srednjih</w:t>
      </w:r>
      <w:r>
        <w:rPr>
          <w:spacing w:val="-1"/>
        </w:rPr>
        <w:t xml:space="preserve"> </w:t>
      </w:r>
      <w:r>
        <w:t>preduzeća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privrednom razvoju</w:t>
      </w:r>
      <w:r>
        <w:rPr>
          <w:spacing w:val="-4"/>
        </w:rPr>
        <w:t xml:space="preserve"> </w:t>
      </w:r>
      <w:r>
        <w:t>s osvrtom na Bosnu i Hercegovinu, Zbornik radova, Ekonomski fakultet Univerziteta „Džemal Bijedić” u Mostaru, broj 18, juli-decembar 2012., broj 18, ISSN 1512-8377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701" w:hanging="140"/>
        <w:jc w:val="left"/>
        <w:rPr>
          <w:sz w:val="22"/>
        </w:rPr>
      </w:pPr>
      <w:r>
        <w:rPr>
          <w:sz w:val="22"/>
        </w:rPr>
        <w:t>Inovacije i mala i srednja preduzeća po pojedinim zemljama s osvrtom na Bosnu i Hercegovinu, Revija</w:t>
      </w:r>
      <w:r>
        <w:rPr>
          <w:spacing w:val="-2"/>
          <w:sz w:val="22"/>
        </w:rPr>
        <w:t xml:space="preserve"> </w:t>
      </w:r>
      <w:r>
        <w:rPr>
          <w:sz w:val="22"/>
        </w:rPr>
        <w:t>za</w:t>
      </w:r>
      <w:r>
        <w:rPr>
          <w:spacing w:val="-4"/>
          <w:sz w:val="22"/>
        </w:rPr>
        <w:t xml:space="preserve"> </w:t>
      </w:r>
      <w:r>
        <w:rPr>
          <w:sz w:val="22"/>
        </w:rPr>
        <w:t>pravo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ekonomiju</w:t>
      </w:r>
      <w:r>
        <w:rPr>
          <w:spacing w:val="-2"/>
          <w:sz w:val="22"/>
        </w:rPr>
        <w:t xml:space="preserve"> </w:t>
      </w:r>
      <w:r>
        <w:rPr>
          <w:sz w:val="22"/>
        </w:rPr>
        <w:t>Pravni</w:t>
      </w:r>
      <w:r>
        <w:rPr>
          <w:spacing w:val="-1"/>
          <w:sz w:val="22"/>
        </w:rPr>
        <w:t xml:space="preserve"> </w:t>
      </w:r>
      <w:r>
        <w:rPr>
          <w:sz w:val="22"/>
        </w:rPr>
        <w:t>fakultet</w:t>
      </w:r>
      <w:r>
        <w:rPr>
          <w:spacing w:val="-1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1"/>
          <w:sz w:val="22"/>
        </w:rPr>
        <w:t xml:space="preserve"> </w:t>
      </w:r>
      <w:r>
        <w:rPr>
          <w:sz w:val="22"/>
        </w:rPr>
        <w:t>„Džemal</w:t>
      </w:r>
      <w:r>
        <w:rPr>
          <w:spacing w:val="-1"/>
          <w:sz w:val="22"/>
        </w:rPr>
        <w:t xml:space="preserve"> </w:t>
      </w:r>
      <w:r>
        <w:rPr>
          <w:sz w:val="22"/>
        </w:rPr>
        <w:t>Bijedić“</w:t>
      </w:r>
      <w:r>
        <w:rPr>
          <w:spacing w:val="-1"/>
          <w:sz w:val="22"/>
        </w:rPr>
        <w:t xml:space="preserve"> </w:t>
      </w:r>
      <w:r>
        <w:rPr>
          <w:sz w:val="22"/>
        </w:rPr>
        <w:t>u</w:t>
      </w:r>
      <w:r>
        <w:rPr>
          <w:spacing w:val="-5"/>
          <w:sz w:val="22"/>
        </w:rPr>
        <w:t xml:space="preserve"> </w:t>
      </w:r>
      <w:r>
        <w:rPr>
          <w:sz w:val="22"/>
        </w:rPr>
        <w:t>Mostaru,</w:t>
      </w:r>
      <w:r>
        <w:rPr>
          <w:spacing w:val="-2"/>
          <w:sz w:val="22"/>
        </w:rPr>
        <w:t xml:space="preserve"> </w:t>
      </w:r>
      <w:r>
        <w:rPr>
          <w:sz w:val="22"/>
        </w:rPr>
        <w:t>godina</w:t>
      </w:r>
      <w:r>
        <w:rPr>
          <w:spacing w:val="-2"/>
          <w:sz w:val="22"/>
        </w:rPr>
        <w:t xml:space="preserve"> </w:t>
      </w:r>
      <w:r>
        <w:rPr>
          <w:sz w:val="22"/>
        </w:rPr>
        <w:t>15, Mostar 2014, ISSN: 1512-6706, str.25-39.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395" w:hanging="140"/>
        <w:jc w:val="left"/>
        <w:rPr>
          <w:sz w:val="22"/>
        </w:rPr>
      </w:pPr>
      <w:r>
        <w:rPr>
          <w:sz w:val="22"/>
        </w:rPr>
        <w:t>Efekti</w:t>
      </w:r>
      <w:r>
        <w:rPr>
          <w:spacing w:val="-1"/>
          <w:sz w:val="22"/>
        </w:rPr>
        <w:t xml:space="preserve"> </w:t>
      </w:r>
      <w:r>
        <w:rPr>
          <w:sz w:val="22"/>
        </w:rPr>
        <w:t>poslovanja</w:t>
      </w:r>
      <w:r>
        <w:rPr>
          <w:spacing w:val="-4"/>
          <w:sz w:val="22"/>
        </w:rPr>
        <w:t xml:space="preserve"> </w:t>
      </w:r>
      <w:r>
        <w:rPr>
          <w:sz w:val="22"/>
        </w:rPr>
        <w:t>malih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srednjih</w:t>
      </w:r>
      <w:r>
        <w:rPr>
          <w:spacing w:val="-2"/>
          <w:sz w:val="22"/>
        </w:rPr>
        <w:t xml:space="preserve"> </w:t>
      </w:r>
      <w:r>
        <w:rPr>
          <w:sz w:val="22"/>
        </w:rPr>
        <w:t>preduzeća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HNK,</w:t>
      </w:r>
      <w:r>
        <w:rPr>
          <w:spacing w:val="-2"/>
          <w:sz w:val="22"/>
        </w:rPr>
        <w:t xml:space="preserve"> </w:t>
      </w:r>
      <w:r>
        <w:rPr>
          <w:sz w:val="22"/>
        </w:rPr>
        <w:t>Uprava,</w:t>
      </w:r>
      <w:r>
        <w:rPr>
          <w:spacing w:val="-2"/>
          <w:sz w:val="22"/>
        </w:rPr>
        <w:t xml:space="preserve"> </w:t>
      </w:r>
      <w:r>
        <w:rPr>
          <w:sz w:val="22"/>
        </w:rPr>
        <w:t>Sarajevo,</w:t>
      </w:r>
      <w:r>
        <w:rPr>
          <w:spacing w:val="-2"/>
          <w:sz w:val="22"/>
        </w:rPr>
        <w:t xml:space="preserve"> </w:t>
      </w:r>
      <w:r>
        <w:rPr>
          <w:sz w:val="22"/>
        </w:rPr>
        <w:t>ISSN</w:t>
      </w:r>
      <w:r>
        <w:rPr>
          <w:spacing w:val="-3"/>
          <w:sz w:val="22"/>
        </w:rPr>
        <w:t xml:space="preserve"> </w:t>
      </w:r>
      <w:r>
        <w:rPr>
          <w:sz w:val="22"/>
        </w:rPr>
        <w:t>1986-5813,</w:t>
      </w:r>
      <w:r>
        <w:rPr>
          <w:spacing w:val="-2"/>
          <w:sz w:val="22"/>
        </w:rPr>
        <w:t xml:space="preserve"> </w:t>
      </w:r>
      <w:r>
        <w:rPr>
          <w:sz w:val="22"/>
        </w:rPr>
        <w:t>juni,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2015, </w:t>
      </w:r>
      <w:r>
        <w:rPr>
          <w:spacing w:val="-2"/>
          <w:sz w:val="22"/>
        </w:rPr>
        <w:t>str.57-74.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328" w:hanging="140"/>
        <w:jc w:val="left"/>
        <w:rPr>
          <w:sz w:val="22"/>
        </w:rPr>
      </w:pPr>
      <w:r>
        <w:rPr>
          <w:sz w:val="22"/>
        </w:rPr>
        <w:t>Porodično</w:t>
      </w:r>
      <w:r>
        <w:rPr>
          <w:spacing w:val="-3"/>
          <w:sz w:val="22"/>
        </w:rPr>
        <w:t xml:space="preserve"> </w:t>
      </w:r>
      <w:r>
        <w:rPr>
          <w:sz w:val="22"/>
        </w:rPr>
        <w:t>preduzetništvo,</w:t>
      </w:r>
      <w:r>
        <w:rPr>
          <w:spacing w:val="-4"/>
          <w:sz w:val="22"/>
        </w:rPr>
        <w:t xml:space="preserve"> </w:t>
      </w:r>
      <w:r>
        <w:rPr>
          <w:sz w:val="22"/>
        </w:rPr>
        <w:t>Revija</w:t>
      </w:r>
      <w:r>
        <w:rPr>
          <w:spacing w:val="-3"/>
          <w:sz w:val="22"/>
        </w:rPr>
        <w:t xml:space="preserve"> </w:t>
      </w:r>
      <w:r>
        <w:rPr>
          <w:sz w:val="22"/>
        </w:rPr>
        <w:t>za</w:t>
      </w:r>
      <w:r>
        <w:rPr>
          <w:spacing w:val="-5"/>
          <w:sz w:val="22"/>
        </w:rPr>
        <w:t xml:space="preserve"> </w:t>
      </w:r>
      <w:r>
        <w:rPr>
          <w:sz w:val="22"/>
        </w:rPr>
        <w:t>pravo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5"/>
          <w:sz w:val="22"/>
        </w:rPr>
        <w:t xml:space="preserve"> </w:t>
      </w:r>
      <w:r>
        <w:rPr>
          <w:sz w:val="22"/>
        </w:rPr>
        <w:t>ekonomiju</w:t>
      </w:r>
      <w:r>
        <w:rPr>
          <w:spacing w:val="-3"/>
          <w:sz w:val="22"/>
        </w:rPr>
        <w:t xml:space="preserve"> </w:t>
      </w:r>
      <w:r>
        <w:rPr>
          <w:sz w:val="22"/>
        </w:rPr>
        <w:t>Pravni</w:t>
      </w:r>
      <w:r>
        <w:rPr>
          <w:spacing w:val="-2"/>
          <w:sz w:val="22"/>
        </w:rPr>
        <w:t xml:space="preserve"> </w:t>
      </w:r>
      <w:r>
        <w:rPr>
          <w:sz w:val="22"/>
        </w:rPr>
        <w:t>fakultet</w:t>
      </w:r>
      <w:r>
        <w:rPr>
          <w:spacing w:val="-2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1"/>
          <w:sz w:val="22"/>
        </w:rPr>
        <w:t xml:space="preserve"> </w:t>
      </w:r>
      <w:r>
        <w:rPr>
          <w:sz w:val="22"/>
        </w:rPr>
        <w:t>„Džemal</w:t>
      </w:r>
      <w:r>
        <w:rPr>
          <w:spacing w:val="-2"/>
          <w:sz w:val="22"/>
        </w:rPr>
        <w:t xml:space="preserve"> </w:t>
      </w:r>
      <w:r>
        <w:rPr>
          <w:sz w:val="22"/>
        </w:rPr>
        <w:t>Bijedić“ u Mostaru, godina 15, broj 2, Mostar, 2015. godine, ISSN 1512-6706, str. 27 – 42.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681" w:hanging="140"/>
        <w:jc w:val="left"/>
        <w:rPr>
          <w:sz w:val="22"/>
        </w:rPr>
      </w:pPr>
      <w:r>
        <w:rPr>
          <w:sz w:val="22"/>
        </w:rPr>
        <w:t>Clusters as a modern model of development of small and medium enterprises in the transition countrise,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International</w:t>
      </w:r>
      <w:r>
        <w:rPr>
          <w:spacing w:val="-3"/>
          <w:sz w:val="22"/>
        </w:rPr>
        <w:t xml:space="preserve"> </w:t>
      </w:r>
      <w:r>
        <w:rPr>
          <w:sz w:val="22"/>
        </w:rPr>
        <w:t>Commitee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International</w:t>
      </w:r>
      <w:r>
        <w:rPr>
          <w:spacing w:val="-1"/>
          <w:sz w:val="22"/>
        </w:rPr>
        <w:t xml:space="preserve"> </w:t>
      </w:r>
      <w:r>
        <w:rPr>
          <w:sz w:val="22"/>
        </w:rPr>
        <w:t>Scientific</w:t>
      </w:r>
      <w:r>
        <w:rPr>
          <w:spacing w:val="-2"/>
          <w:sz w:val="22"/>
        </w:rPr>
        <w:t xml:space="preserve"> </w:t>
      </w:r>
      <w:r>
        <w:rPr>
          <w:sz w:val="22"/>
        </w:rPr>
        <w:t>Conference,</w:t>
      </w:r>
      <w:r>
        <w:rPr>
          <w:spacing w:val="-4"/>
          <w:sz w:val="22"/>
        </w:rPr>
        <w:t xml:space="preserve"> </w:t>
      </w:r>
      <w:r>
        <w:rPr>
          <w:sz w:val="22"/>
        </w:rPr>
        <w:t>published</w:t>
      </w:r>
      <w:r>
        <w:rPr>
          <w:spacing w:val="-5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the conference printed edition, ISSN – 2367-8380, </w:t>
      </w:r>
      <w:r>
        <w:fldChar w:fldCharType="begin"/>
      </w:r>
      <w:r>
        <w:instrText xml:space="preserve"> HYPERLINK "http://www.stumejournals.com/sbs/a-2016" \h </w:instrText>
      </w:r>
      <w:r>
        <w:fldChar w:fldCharType="separate"/>
      </w:r>
      <w:r>
        <w:rPr>
          <w:color w:val="0000FF"/>
          <w:sz w:val="22"/>
          <w:u w:val="single" w:color="0000FF"/>
        </w:rPr>
        <w:t xml:space="preserve">www.stumejournals.com/sbs/a-2016 </w:t>
      </w:r>
      <w:r>
        <w:rPr>
          <w:sz w:val="22"/>
        </w:rPr>
        <w:t>,</w:t>
      </w:r>
      <w:r>
        <w:rPr>
          <w:sz w:val="22"/>
        </w:rPr>
        <w:fldChar w:fldCharType="end"/>
      </w:r>
      <w:r>
        <w:rPr>
          <w:sz w:val="22"/>
        </w:rPr>
        <w:t xml:space="preserve"> str. 27-30 </w:t>
      </w:r>
      <w:r>
        <w:rPr>
          <w:spacing w:val="-2"/>
          <w:sz w:val="22"/>
        </w:rPr>
        <w:t>(poster)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1" w:after="0" w:line="240" w:lineRule="auto"/>
        <w:ind w:left="256" w:right="1067" w:hanging="140"/>
        <w:jc w:val="left"/>
        <w:rPr>
          <w:sz w:val="22"/>
        </w:rPr>
      </w:pPr>
      <w:r>
        <w:rPr>
          <w:sz w:val="22"/>
        </w:rPr>
        <w:t>Žensko</w:t>
      </w:r>
      <w:r>
        <w:rPr>
          <w:spacing w:val="-3"/>
          <w:sz w:val="22"/>
        </w:rPr>
        <w:t xml:space="preserve"> </w:t>
      </w:r>
      <w:r>
        <w:rPr>
          <w:sz w:val="22"/>
        </w:rPr>
        <w:t>preduzetništvo,</w:t>
      </w:r>
      <w:r>
        <w:rPr>
          <w:spacing w:val="-2"/>
          <w:sz w:val="22"/>
        </w:rPr>
        <w:t xml:space="preserve"> </w:t>
      </w:r>
      <w:r>
        <w:rPr>
          <w:sz w:val="22"/>
        </w:rPr>
        <w:t>Zbornik</w:t>
      </w:r>
      <w:r>
        <w:rPr>
          <w:spacing w:val="-5"/>
          <w:sz w:val="22"/>
        </w:rPr>
        <w:t xml:space="preserve"> </w:t>
      </w:r>
      <w:r>
        <w:rPr>
          <w:sz w:val="22"/>
        </w:rPr>
        <w:t>radova,</w:t>
      </w:r>
      <w:r>
        <w:rPr>
          <w:spacing w:val="-3"/>
          <w:sz w:val="22"/>
        </w:rPr>
        <w:t xml:space="preserve"> </w:t>
      </w:r>
      <w:r>
        <w:rPr>
          <w:sz w:val="22"/>
        </w:rPr>
        <w:t>Ekonomski</w:t>
      </w:r>
      <w:r>
        <w:rPr>
          <w:spacing w:val="-2"/>
          <w:sz w:val="22"/>
        </w:rPr>
        <w:t xml:space="preserve"> </w:t>
      </w:r>
      <w:r>
        <w:rPr>
          <w:sz w:val="22"/>
        </w:rPr>
        <w:t>fakultet</w:t>
      </w:r>
      <w:r>
        <w:rPr>
          <w:spacing w:val="-2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4"/>
          <w:sz w:val="22"/>
        </w:rPr>
        <w:t xml:space="preserve"> </w:t>
      </w:r>
      <w:r>
        <w:rPr>
          <w:sz w:val="22"/>
        </w:rPr>
        <w:t>„Džemal</w:t>
      </w:r>
      <w:r>
        <w:rPr>
          <w:spacing w:val="-2"/>
          <w:sz w:val="22"/>
        </w:rPr>
        <w:t xml:space="preserve"> </w:t>
      </w:r>
      <w:r>
        <w:rPr>
          <w:sz w:val="22"/>
        </w:rPr>
        <w:t>Bijedić”</w:t>
      </w:r>
      <w:r>
        <w:rPr>
          <w:spacing w:val="-2"/>
          <w:sz w:val="22"/>
        </w:rPr>
        <w:t xml:space="preserve"> </w:t>
      </w:r>
      <w:r>
        <w:rPr>
          <w:sz w:val="22"/>
        </w:rPr>
        <w:t>u Mostaru, broj 21, godina 13, ISSN 1512-7613 str, 134-147.,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554" w:hanging="140"/>
        <w:jc w:val="both"/>
        <w:rPr>
          <w:sz w:val="22"/>
        </w:rPr>
      </w:pPr>
      <w:r>
        <w:rPr>
          <w:sz w:val="22"/>
        </w:rPr>
        <w:t>Innovation</w:t>
      </w:r>
      <w:r>
        <w:rPr>
          <w:spacing w:val="-2"/>
          <w:sz w:val="22"/>
        </w:rPr>
        <w:t xml:space="preserve"> </w:t>
      </w:r>
      <w:r>
        <w:rPr>
          <w:sz w:val="22"/>
        </w:rPr>
        <w:t>activities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paradigm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long-term</w:t>
      </w:r>
      <w:r>
        <w:rPr>
          <w:spacing w:val="-2"/>
          <w:sz w:val="22"/>
        </w:rPr>
        <w:t xml:space="preserve"> </w:t>
      </w:r>
      <w:r>
        <w:rPr>
          <w:sz w:val="22"/>
        </w:rPr>
        <w:t>development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small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medium</w:t>
      </w:r>
      <w:r>
        <w:rPr>
          <w:spacing w:val="-4"/>
          <w:sz w:val="22"/>
        </w:rPr>
        <w:t xml:space="preserve"> </w:t>
      </w:r>
      <w:r>
        <w:rPr>
          <w:sz w:val="22"/>
        </w:rPr>
        <w:t>enterprises,</w:t>
      </w:r>
      <w:r>
        <w:rPr>
          <w:spacing w:val="-2"/>
          <w:sz w:val="22"/>
        </w:rPr>
        <w:t xml:space="preserve"> </w:t>
      </w:r>
      <w:r>
        <w:rPr>
          <w:sz w:val="22"/>
        </w:rPr>
        <w:t>Tenth International Scientific</w:t>
      </w:r>
      <w:r>
        <w:rPr>
          <w:spacing w:val="-1"/>
          <w:sz w:val="22"/>
        </w:rPr>
        <w:t xml:space="preserve"> </w:t>
      </w:r>
      <w:r>
        <w:rPr>
          <w:sz w:val="22"/>
        </w:rPr>
        <w:t>Conference,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Greece; International Journal Scientific papers Vol14.1.; ISSN 1857-92, str. 169-174, </w:t>
      </w:r>
      <w:r>
        <w:fldChar w:fldCharType="begin"/>
      </w:r>
      <w:r>
        <w:instrText xml:space="preserve"> HYPERLINK "http://www.ikm.mk/14.1.pdf" \h </w:instrText>
      </w:r>
      <w:r>
        <w:fldChar w:fldCharType="separate"/>
      </w:r>
      <w:r>
        <w:rPr>
          <w:color w:val="0000FF"/>
          <w:sz w:val="22"/>
          <w:u w:val="single" w:color="0000FF"/>
        </w:rPr>
        <w:t>http://www.ikm.mk/14.1.pdf</w:t>
      </w:r>
      <w:r>
        <w:rPr>
          <w:color w:val="0000FF"/>
          <w:sz w:val="22"/>
          <w:u w:val="single" w:color="0000FF"/>
        </w:rPr>
        <w:fldChar w:fldCharType="end"/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top="1240" w:right="1180" w:bottom="280" w:left="116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8"/>
        <w:numPr>
          <w:ilvl w:val="0"/>
          <w:numId w:val="3"/>
        </w:numPr>
        <w:tabs>
          <w:tab w:val="left" w:pos="257"/>
        </w:tabs>
        <w:spacing w:before="78" w:after="0" w:line="240" w:lineRule="auto"/>
        <w:ind w:left="256" w:right="882" w:hanging="140"/>
        <w:jc w:val="left"/>
        <w:rPr>
          <w:sz w:val="22"/>
        </w:rPr>
      </w:pPr>
      <w:r>
        <w:rPr>
          <w:sz w:val="22"/>
        </w:rPr>
        <w:t>Socijalno</w:t>
      </w:r>
      <w:r>
        <w:rPr>
          <w:spacing w:val="-4"/>
          <w:sz w:val="22"/>
        </w:rPr>
        <w:t xml:space="preserve"> </w:t>
      </w:r>
      <w:r>
        <w:rPr>
          <w:sz w:val="22"/>
        </w:rPr>
        <w:t>preduzetništvo,</w:t>
      </w:r>
      <w:r>
        <w:rPr>
          <w:spacing w:val="-4"/>
          <w:sz w:val="22"/>
        </w:rPr>
        <w:t xml:space="preserve"> </w:t>
      </w:r>
      <w:r>
        <w:rPr>
          <w:sz w:val="22"/>
        </w:rPr>
        <w:t>Zbornik</w:t>
      </w:r>
      <w:r>
        <w:rPr>
          <w:spacing w:val="-4"/>
          <w:sz w:val="22"/>
        </w:rPr>
        <w:t xml:space="preserve"> </w:t>
      </w:r>
      <w:r>
        <w:rPr>
          <w:sz w:val="22"/>
        </w:rPr>
        <w:t>radova,</w:t>
      </w:r>
      <w:r>
        <w:rPr>
          <w:spacing w:val="-4"/>
          <w:sz w:val="22"/>
        </w:rPr>
        <w:t xml:space="preserve"> </w:t>
      </w:r>
      <w:r>
        <w:rPr>
          <w:sz w:val="22"/>
        </w:rPr>
        <w:t>Ekonomski</w:t>
      </w:r>
      <w:r>
        <w:rPr>
          <w:spacing w:val="-3"/>
          <w:sz w:val="22"/>
        </w:rPr>
        <w:t xml:space="preserve"> </w:t>
      </w:r>
      <w:r>
        <w:rPr>
          <w:sz w:val="22"/>
        </w:rPr>
        <w:t>fakultet</w:t>
      </w:r>
      <w:r>
        <w:rPr>
          <w:spacing w:val="-3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4"/>
          <w:sz w:val="22"/>
        </w:rPr>
        <w:t xml:space="preserve"> </w:t>
      </w:r>
      <w:r>
        <w:rPr>
          <w:sz w:val="22"/>
        </w:rPr>
        <w:t>„Džemal</w:t>
      </w:r>
      <w:r>
        <w:rPr>
          <w:spacing w:val="-1"/>
          <w:sz w:val="22"/>
        </w:rPr>
        <w:t xml:space="preserve"> </w:t>
      </w:r>
      <w:r>
        <w:rPr>
          <w:sz w:val="22"/>
        </w:rPr>
        <w:t>Bijedić”</w:t>
      </w:r>
      <w:r>
        <w:rPr>
          <w:spacing w:val="-4"/>
          <w:sz w:val="22"/>
        </w:rPr>
        <w:t xml:space="preserve"> </w:t>
      </w:r>
      <w:r>
        <w:rPr>
          <w:sz w:val="22"/>
        </w:rPr>
        <w:t>u Mostaru, broj 22, januar-juni 2016, godina 14, ISSN 1512-7613, str. 111-123.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436" w:hanging="140"/>
        <w:jc w:val="left"/>
        <w:rPr>
          <w:sz w:val="22"/>
        </w:rPr>
      </w:pPr>
      <w:r>
        <w:rPr>
          <w:sz w:val="22"/>
        </w:rPr>
        <w:t>Seosko</w:t>
      </w:r>
      <w:r>
        <w:rPr>
          <w:spacing w:val="-3"/>
          <w:sz w:val="22"/>
        </w:rPr>
        <w:t xml:space="preserve"> </w:t>
      </w:r>
      <w:r>
        <w:rPr>
          <w:sz w:val="22"/>
        </w:rPr>
        <w:t>preduzetništvo,</w:t>
      </w:r>
      <w:r>
        <w:rPr>
          <w:spacing w:val="-3"/>
          <w:sz w:val="22"/>
        </w:rPr>
        <w:t xml:space="preserve"> </w:t>
      </w:r>
      <w:r>
        <w:rPr>
          <w:sz w:val="22"/>
        </w:rPr>
        <w:t>Revija</w:t>
      </w:r>
      <w:r>
        <w:rPr>
          <w:spacing w:val="-5"/>
          <w:sz w:val="22"/>
        </w:rPr>
        <w:t xml:space="preserve"> </w:t>
      </w:r>
      <w:r>
        <w:rPr>
          <w:sz w:val="22"/>
        </w:rPr>
        <w:t>za</w:t>
      </w:r>
      <w:r>
        <w:rPr>
          <w:spacing w:val="-3"/>
          <w:sz w:val="22"/>
        </w:rPr>
        <w:t xml:space="preserve"> </w:t>
      </w:r>
      <w:r>
        <w:rPr>
          <w:sz w:val="22"/>
        </w:rPr>
        <w:t>pravo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2"/>
          <w:sz w:val="22"/>
        </w:rPr>
        <w:t xml:space="preserve"> </w:t>
      </w:r>
      <w:r>
        <w:rPr>
          <w:sz w:val="22"/>
        </w:rPr>
        <w:t>ekonomiju Pravni</w:t>
      </w:r>
      <w:r>
        <w:rPr>
          <w:spacing w:val="-5"/>
          <w:sz w:val="22"/>
        </w:rPr>
        <w:t xml:space="preserve"> </w:t>
      </w:r>
      <w:r>
        <w:rPr>
          <w:sz w:val="22"/>
        </w:rPr>
        <w:t>fakultet</w:t>
      </w:r>
      <w:r>
        <w:rPr>
          <w:spacing w:val="-2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5"/>
          <w:sz w:val="22"/>
        </w:rPr>
        <w:t xml:space="preserve"> </w:t>
      </w:r>
      <w:r>
        <w:rPr>
          <w:sz w:val="22"/>
        </w:rPr>
        <w:t>„Džemal</w:t>
      </w:r>
      <w:r>
        <w:rPr>
          <w:spacing w:val="-2"/>
          <w:sz w:val="22"/>
        </w:rPr>
        <w:t xml:space="preserve"> </w:t>
      </w:r>
      <w:r>
        <w:rPr>
          <w:sz w:val="22"/>
        </w:rPr>
        <w:t>Bijedić“</w:t>
      </w:r>
      <w:r>
        <w:rPr>
          <w:spacing w:val="-3"/>
          <w:sz w:val="22"/>
        </w:rPr>
        <w:t xml:space="preserve"> </w:t>
      </w:r>
      <w:r>
        <w:rPr>
          <w:sz w:val="22"/>
        </w:rPr>
        <w:t>u Mostaru, godina 17, broj 2, Mostar, 2016. godine, ISSN 1512-6706, str. 65-73.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1" w:after="0" w:line="240" w:lineRule="auto"/>
        <w:ind w:left="256" w:right="517" w:hanging="140"/>
        <w:jc w:val="left"/>
        <w:rPr>
          <w:sz w:val="22"/>
        </w:rPr>
      </w:pPr>
      <w:r>
        <w:rPr>
          <w:sz w:val="22"/>
        </w:rPr>
        <w:t>Innovative activities of small and medium enterprises in the development and improvement the Bosnian</w:t>
      </w:r>
      <w:r>
        <w:rPr>
          <w:spacing w:val="-2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herzegovinian</w:t>
      </w:r>
      <w:r>
        <w:rPr>
          <w:spacing w:val="-2"/>
          <w:sz w:val="22"/>
        </w:rPr>
        <w:t xml:space="preserve"> </w:t>
      </w:r>
      <w:r>
        <w:rPr>
          <w:sz w:val="22"/>
        </w:rPr>
        <w:t>economy,</w:t>
      </w:r>
      <w:r>
        <w:rPr>
          <w:spacing w:val="-5"/>
          <w:sz w:val="22"/>
        </w:rPr>
        <w:t xml:space="preserve"> </w:t>
      </w:r>
      <w:r>
        <w:rPr>
          <w:sz w:val="22"/>
        </w:rPr>
        <w:t>Institute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knowledge</w:t>
      </w:r>
      <w:r>
        <w:rPr>
          <w:spacing w:val="-2"/>
          <w:sz w:val="22"/>
        </w:rPr>
        <w:t xml:space="preserve"> </w:t>
      </w:r>
      <w:r>
        <w:rPr>
          <w:sz w:val="22"/>
        </w:rPr>
        <w:t>management,</w:t>
      </w:r>
      <w:r>
        <w:rPr>
          <w:spacing w:val="-5"/>
          <w:sz w:val="22"/>
        </w:rPr>
        <w:t xml:space="preserve"> </w:t>
      </w:r>
      <w:r>
        <w:rPr>
          <w:sz w:val="22"/>
        </w:rPr>
        <w:t>Skopje,</w:t>
      </w:r>
      <w:r>
        <w:rPr>
          <w:spacing w:val="-2"/>
          <w:sz w:val="22"/>
        </w:rPr>
        <w:t xml:space="preserve"> </w:t>
      </w:r>
      <w:r>
        <w:rPr>
          <w:sz w:val="22"/>
        </w:rPr>
        <w:t>10-th</w:t>
      </w:r>
      <w:r>
        <w:rPr>
          <w:spacing w:val="-2"/>
          <w:sz w:val="22"/>
        </w:rPr>
        <w:t xml:space="preserve"> </w:t>
      </w:r>
      <w:r>
        <w:rPr>
          <w:sz w:val="22"/>
        </w:rPr>
        <w:t>International Scientific „The power of knowledge“ Agia Triada Grcia, 07.-09.10.2016.Conference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582" w:hanging="140"/>
        <w:jc w:val="left"/>
        <w:rPr>
          <w:sz w:val="22"/>
        </w:rPr>
      </w:pPr>
      <w:r>
        <w:rPr>
          <w:sz w:val="22"/>
        </w:rPr>
        <w:t>Uloga preduzetničkih strategija u poslovanju preduzeća sa osvrtom na pojave krize u preduzeću, Zbornik</w:t>
      </w:r>
      <w:r>
        <w:rPr>
          <w:spacing w:val="-2"/>
          <w:sz w:val="22"/>
        </w:rPr>
        <w:t xml:space="preserve"> </w:t>
      </w:r>
      <w:r>
        <w:rPr>
          <w:sz w:val="22"/>
        </w:rPr>
        <w:t>radova,</w:t>
      </w:r>
      <w:r>
        <w:rPr>
          <w:spacing w:val="-2"/>
          <w:sz w:val="22"/>
        </w:rPr>
        <w:t xml:space="preserve"> </w:t>
      </w:r>
      <w:r>
        <w:rPr>
          <w:sz w:val="22"/>
        </w:rPr>
        <w:t>Ekonomski</w:t>
      </w:r>
      <w:r>
        <w:rPr>
          <w:spacing w:val="-1"/>
          <w:sz w:val="22"/>
        </w:rPr>
        <w:t xml:space="preserve"> </w:t>
      </w:r>
      <w:r>
        <w:rPr>
          <w:sz w:val="22"/>
        </w:rPr>
        <w:t>fakultet</w:t>
      </w:r>
      <w:r>
        <w:rPr>
          <w:spacing w:val="-1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2"/>
          <w:sz w:val="22"/>
        </w:rPr>
        <w:t xml:space="preserve"> </w:t>
      </w:r>
      <w:r>
        <w:rPr>
          <w:sz w:val="22"/>
        </w:rPr>
        <w:t>„Džemal</w:t>
      </w:r>
      <w:r>
        <w:rPr>
          <w:spacing w:val="-1"/>
          <w:sz w:val="22"/>
        </w:rPr>
        <w:t xml:space="preserve"> </w:t>
      </w:r>
      <w:r>
        <w:rPr>
          <w:sz w:val="22"/>
        </w:rPr>
        <w:t>Bijedić”</w:t>
      </w:r>
      <w:r>
        <w:rPr>
          <w:spacing w:val="-2"/>
          <w:sz w:val="22"/>
        </w:rPr>
        <w:t xml:space="preserve"> </w:t>
      </w:r>
      <w:r>
        <w:rPr>
          <w:sz w:val="22"/>
        </w:rPr>
        <w:t>u</w:t>
      </w:r>
      <w:r>
        <w:rPr>
          <w:spacing w:val="-5"/>
          <w:sz w:val="22"/>
        </w:rPr>
        <w:t xml:space="preserve"> </w:t>
      </w:r>
      <w:r>
        <w:rPr>
          <w:sz w:val="22"/>
        </w:rPr>
        <w:t>Mostaru,</w:t>
      </w:r>
      <w:r>
        <w:rPr>
          <w:spacing w:val="-2"/>
          <w:sz w:val="22"/>
        </w:rPr>
        <w:t xml:space="preserve"> </w:t>
      </w:r>
      <w:r>
        <w:rPr>
          <w:sz w:val="22"/>
        </w:rPr>
        <w:t>broj</w:t>
      </w:r>
      <w:r>
        <w:rPr>
          <w:spacing w:val="-1"/>
          <w:sz w:val="22"/>
        </w:rPr>
        <w:t xml:space="preserve"> </w:t>
      </w:r>
      <w:r>
        <w:rPr>
          <w:sz w:val="22"/>
        </w:rPr>
        <w:t>25,</w:t>
      </w:r>
      <w:r>
        <w:rPr>
          <w:spacing w:val="-5"/>
          <w:sz w:val="22"/>
        </w:rPr>
        <w:t xml:space="preserve"> </w:t>
      </w:r>
      <w:r>
        <w:rPr>
          <w:sz w:val="22"/>
        </w:rPr>
        <w:t>juli</w:t>
      </w:r>
      <w:r>
        <w:rPr>
          <w:spacing w:val="-1"/>
          <w:sz w:val="22"/>
        </w:rPr>
        <w:t xml:space="preserve"> </w:t>
      </w:r>
      <w:r>
        <w:rPr>
          <w:sz w:val="22"/>
        </w:rPr>
        <w:t>2017 – juni 2018., ISSN 0352-258x, str. 63-75.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52" w:lineRule="exact"/>
        <w:ind w:left="256" w:right="0" w:hanging="140"/>
        <w:jc w:val="left"/>
        <w:rPr>
          <w:sz w:val="22"/>
        </w:rPr>
      </w:pPr>
      <w:r>
        <w:rPr>
          <w:sz w:val="22"/>
        </w:rPr>
        <w:t>Inovativni</w:t>
      </w:r>
      <w:r>
        <w:rPr>
          <w:spacing w:val="-6"/>
          <w:sz w:val="22"/>
        </w:rPr>
        <w:t xml:space="preserve"> </w:t>
      </w:r>
      <w:r>
        <w:rPr>
          <w:sz w:val="22"/>
        </w:rPr>
        <w:t>pristup</w:t>
      </w:r>
      <w:r>
        <w:rPr>
          <w:spacing w:val="-5"/>
          <w:sz w:val="22"/>
        </w:rPr>
        <w:t xml:space="preserve"> </w:t>
      </w:r>
      <w:r>
        <w:rPr>
          <w:sz w:val="22"/>
        </w:rPr>
        <w:t>u</w:t>
      </w:r>
      <w:r>
        <w:rPr>
          <w:spacing w:val="-5"/>
          <w:sz w:val="22"/>
        </w:rPr>
        <w:t xml:space="preserve"> </w:t>
      </w:r>
      <w:r>
        <w:rPr>
          <w:sz w:val="22"/>
        </w:rPr>
        <w:t>razvoju</w:t>
      </w:r>
      <w:r>
        <w:rPr>
          <w:spacing w:val="-8"/>
          <w:sz w:val="22"/>
        </w:rPr>
        <w:t xml:space="preserve"> </w:t>
      </w:r>
      <w:r>
        <w:rPr>
          <w:sz w:val="22"/>
        </w:rPr>
        <w:t>ženskog</w:t>
      </w:r>
      <w:r>
        <w:rPr>
          <w:spacing w:val="-4"/>
          <w:sz w:val="22"/>
        </w:rPr>
        <w:t xml:space="preserve"> </w:t>
      </w:r>
      <w:r>
        <w:rPr>
          <w:sz w:val="22"/>
        </w:rPr>
        <w:t>preduzetništva,</w:t>
      </w:r>
      <w:r>
        <w:rPr>
          <w:spacing w:val="-5"/>
          <w:sz w:val="22"/>
        </w:rPr>
        <w:t xml:space="preserve"> </w:t>
      </w:r>
      <w:r>
        <w:rPr>
          <w:sz w:val="22"/>
        </w:rPr>
        <w:t>Zbornik</w:t>
      </w:r>
      <w:r>
        <w:rPr>
          <w:spacing w:val="-5"/>
          <w:sz w:val="22"/>
        </w:rPr>
        <w:t xml:space="preserve"> </w:t>
      </w:r>
      <w:r>
        <w:rPr>
          <w:sz w:val="22"/>
        </w:rPr>
        <w:t>radova,</w:t>
      </w:r>
      <w:r>
        <w:rPr>
          <w:spacing w:val="-5"/>
          <w:sz w:val="22"/>
        </w:rPr>
        <w:t xml:space="preserve"> </w:t>
      </w:r>
      <w:r>
        <w:rPr>
          <w:sz w:val="22"/>
        </w:rPr>
        <w:t>Ekonomski</w:t>
      </w:r>
      <w:r>
        <w:rPr>
          <w:spacing w:val="-7"/>
          <w:sz w:val="22"/>
        </w:rPr>
        <w:t xml:space="preserve"> </w:t>
      </w:r>
      <w:r>
        <w:rPr>
          <w:sz w:val="22"/>
        </w:rPr>
        <w:t>fakultet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Univerziteta</w:t>
      </w:r>
    </w:p>
    <w:p>
      <w:pPr>
        <w:pStyle w:val="6"/>
        <w:spacing w:line="252" w:lineRule="exact"/>
      </w:pPr>
      <w:r>
        <w:t>„Džemal</w:t>
      </w:r>
      <w:r>
        <w:rPr>
          <w:spacing w:val="-5"/>
        </w:rPr>
        <w:t xml:space="preserve"> </w:t>
      </w:r>
      <w:r>
        <w:t>Bijedić”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Mostaru,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juli 2018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decembar</w:t>
      </w:r>
      <w:r>
        <w:rPr>
          <w:spacing w:val="-3"/>
        </w:rPr>
        <w:t xml:space="preserve"> </w:t>
      </w:r>
      <w:r>
        <w:t>2018.,</w:t>
      </w:r>
      <w:r>
        <w:rPr>
          <w:spacing w:val="-3"/>
        </w:rPr>
        <w:t xml:space="preserve"> </w:t>
      </w:r>
      <w:r>
        <w:t>ISSN</w:t>
      </w:r>
      <w:r>
        <w:rPr>
          <w:spacing w:val="-4"/>
        </w:rPr>
        <w:t xml:space="preserve"> </w:t>
      </w:r>
      <w:r>
        <w:t>0352-258x,</w:t>
      </w:r>
      <w:r>
        <w:rPr>
          <w:spacing w:val="-3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65-</w:t>
      </w:r>
      <w:r>
        <w:rPr>
          <w:spacing w:val="-5"/>
        </w:rPr>
        <w:t>78.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1" w:after="0" w:line="240" w:lineRule="auto"/>
        <w:ind w:left="256" w:right="351" w:hanging="140"/>
        <w:jc w:val="left"/>
        <w:rPr>
          <w:sz w:val="22"/>
        </w:rPr>
      </w:pPr>
      <w:r>
        <w:rPr>
          <w:sz w:val="22"/>
        </w:rPr>
        <w:t>Osnovne karakteristike turističke investicione politike po pojedinim zemljama</w:t>
      </w:r>
      <w:r>
        <w:rPr>
          <w:spacing w:val="40"/>
          <w:sz w:val="22"/>
        </w:rPr>
        <w:t xml:space="preserve"> </w:t>
      </w:r>
      <w:r>
        <w:rPr>
          <w:sz w:val="22"/>
        </w:rPr>
        <w:t>s osvrtom na Bosnu i Hercegovinu,</w:t>
      </w:r>
      <w:r>
        <w:rPr>
          <w:spacing w:val="-2"/>
          <w:sz w:val="22"/>
        </w:rPr>
        <w:t xml:space="preserve"> </w:t>
      </w:r>
      <w:r>
        <w:rPr>
          <w:sz w:val="22"/>
        </w:rPr>
        <w:t>Zbornik</w:t>
      </w:r>
      <w:r>
        <w:rPr>
          <w:spacing w:val="-5"/>
          <w:sz w:val="22"/>
        </w:rPr>
        <w:t xml:space="preserve"> </w:t>
      </w:r>
      <w:r>
        <w:rPr>
          <w:sz w:val="22"/>
        </w:rPr>
        <w:t>radova,</w:t>
      </w:r>
      <w:r>
        <w:rPr>
          <w:spacing w:val="-2"/>
          <w:sz w:val="22"/>
        </w:rPr>
        <w:t xml:space="preserve"> </w:t>
      </w:r>
      <w:r>
        <w:rPr>
          <w:sz w:val="22"/>
        </w:rPr>
        <w:t>Ekonomski</w:t>
      </w:r>
      <w:r>
        <w:rPr>
          <w:spacing w:val="-4"/>
          <w:sz w:val="22"/>
        </w:rPr>
        <w:t xml:space="preserve"> </w:t>
      </w:r>
      <w:r>
        <w:rPr>
          <w:sz w:val="22"/>
        </w:rPr>
        <w:t>fakultet</w:t>
      </w:r>
      <w:r>
        <w:rPr>
          <w:spacing w:val="-2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4"/>
          <w:sz w:val="22"/>
        </w:rPr>
        <w:t xml:space="preserve"> </w:t>
      </w:r>
      <w:r>
        <w:rPr>
          <w:sz w:val="22"/>
        </w:rPr>
        <w:t>„Džemal</w:t>
      </w:r>
      <w:r>
        <w:rPr>
          <w:spacing w:val="-2"/>
          <w:sz w:val="22"/>
        </w:rPr>
        <w:t xml:space="preserve"> </w:t>
      </w:r>
      <w:r>
        <w:rPr>
          <w:sz w:val="22"/>
        </w:rPr>
        <w:t>Bijedić”</w:t>
      </w:r>
      <w:r>
        <w:rPr>
          <w:spacing w:val="-6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Mostaru,</w:t>
      </w:r>
      <w:r>
        <w:rPr>
          <w:spacing w:val="-2"/>
          <w:sz w:val="22"/>
        </w:rPr>
        <w:t xml:space="preserve"> </w:t>
      </w:r>
      <w:r>
        <w:rPr>
          <w:sz w:val="22"/>
        </w:rPr>
        <w:t>broj</w:t>
      </w:r>
      <w:r>
        <w:rPr>
          <w:spacing w:val="-2"/>
          <w:sz w:val="22"/>
        </w:rPr>
        <w:t xml:space="preserve"> </w:t>
      </w:r>
      <w:r>
        <w:rPr>
          <w:sz w:val="22"/>
        </w:rPr>
        <w:t>28, decembar 2019., ISSN 0352-258x, str. 123-136.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405" w:hanging="140"/>
        <w:jc w:val="left"/>
        <w:rPr>
          <w:sz w:val="22"/>
        </w:rPr>
      </w:pPr>
      <w:r>
        <w:rPr>
          <w:sz w:val="22"/>
        </w:rPr>
        <w:t>Politika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programi</w:t>
      </w:r>
      <w:r>
        <w:rPr>
          <w:spacing w:val="-4"/>
          <w:sz w:val="22"/>
        </w:rPr>
        <w:t xml:space="preserve"> </w:t>
      </w:r>
      <w:r>
        <w:rPr>
          <w:sz w:val="22"/>
        </w:rPr>
        <w:t>razvoja</w:t>
      </w:r>
      <w:r>
        <w:rPr>
          <w:spacing w:val="-4"/>
          <w:sz w:val="22"/>
        </w:rPr>
        <w:t xml:space="preserve"> </w:t>
      </w:r>
      <w:r>
        <w:rPr>
          <w:sz w:val="22"/>
        </w:rPr>
        <w:t>klastera</w:t>
      </w:r>
      <w:r>
        <w:rPr>
          <w:spacing w:val="-2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EU, Zbornik</w:t>
      </w:r>
      <w:r>
        <w:rPr>
          <w:spacing w:val="-2"/>
          <w:sz w:val="22"/>
        </w:rPr>
        <w:t xml:space="preserve"> </w:t>
      </w:r>
      <w:r>
        <w:rPr>
          <w:sz w:val="22"/>
        </w:rPr>
        <w:t>radova,</w:t>
      </w:r>
      <w:r>
        <w:rPr>
          <w:spacing w:val="-2"/>
          <w:sz w:val="22"/>
        </w:rPr>
        <w:t xml:space="preserve"> </w:t>
      </w:r>
      <w:r>
        <w:rPr>
          <w:sz w:val="22"/>
        </w:rPr>
        <w:t>Ekonomski</w:t>
      </w:r>
      <w:r>
        <w:rPr>
          <w:spacing w:val="-4"/>
          <w:sz w:val="22"/>
        </w:rPr>
        <w:t xml:space="preserve"> </w:t>
      </w:r>
      <w:r>
        <w:rPr>
          <w:sz w:val="22"/>
        </w:rPr>
        <w:t>fakultet</w:t>
      </w:r>
      <w:r>
        <w:rPr>
          <w:spacing w:val="-1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4"/>
          <w:sz w:val="22"/>
        </w:rPr>
        <w:t xml:space="preserve"> </w:t>
      </w:r>
      <w:r>
        <w:rPr>
          <w:sz w:val="22"/>
        </w:rPr>
        <w:t>„Džemal Bijedić” u Mostaru, broj 29, 2020., ISSN 0352-258x, str. 94-105.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0" w:after="0" w:line="240" w:lineRule="auto"/>
        <w:ind w:left="256" w:right="449" w:hanging="140"/>
        <w:jc w:val="left"/>
        <w:rPr>
          <w:sz w:val="22"/>
        </w:rPr>
      </w:pPr>
      <w:r>
        <w:rPr>
          <w:sz w:val="22"/>
        </w:rPr>
        <w:t>Poticanje</w:t>
      </w:r>
      <w:r>
        <w:rPr>
          <w:spacing w:val="-2"/>
          <w:sz w:val="22"/>
        </w:rPr>
        <w:t xml:space="preserve"> </w:t>
      </w:r>
      <w:r>
        <w:rPr>
          <w:sz w:val="22"/>
        </w:rPr>
        <w:t>razvoja</w:t>
      </w:r>
      <w:r>
        <w:rPr>
          <w:spacing w:val="-4"/>
          <w:sz w:val="22"/>
        </w:rPr>
        <w:t xml:space="preserve"> </w:t>
      </w:r>
      <w:r>
        <w:rPr>
          <w:sz w:val="22"/>
        </w:rPr>
        <w:t>malih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srednjih</w:t>
      </w:r>
      <w:r>
        <w:rPr>
          <w:spacing w:val="-2"/>
          <w:sz w:val="22"/>
        </w:rPr>
        <w:t xml:space="preserve"> </w:t>
      </w:r>
      <w:r>
        <w:rPr>
          <w:sz w:val="22"/>
        </w:rPr>
        <w:t>preduzeća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EU,</w:t>
      </w:r>
      <w:r>
        <w:rPr>
          <w:spacing w:val="-2"/>
          <w:sz w:val="22"/>
        </w:rPr>
        <w:t xml:space="preserve"> </w:t>
      </w:r>
      <w:r>
        <w:rPr>
          <w:sz w:val="22"/>
        </w:rPr>
        <w:t>Zbornik</w:t>
      </w:r>
      <w:r>
        <w:rPr>
          <w:spacing w:val="-5"/>
          <w:sz w:val="22"/>
        </w:rPr>
        <w:t xml:space="preserve"> </w:t>
      </w:r>
      <w:r>
        <w:rPr>
          <w:sz w:val="22"/>
        </w:rPr>
        <w:t>radova</w:t>
      </w:r>
      <w:r>
        <w:rPr>
          <w:spacing w:val="-2"/>
          <w:sz w:val="22"/>
        </w:rPr>
        <w:t xml:space="preserve"> </w:t>
      </w:r>
      <w:r>
        <w:rPr>
          <w:sz w:val="22"/>
        </w:rPr>
        <w:t>Ekonomski fakultet,</w:t>
      </w:r>
      <w:r>
        <w:rPr>
          <w:spacing w:val="-5"/>
          <w:sz w:val="22"/>
        </w:rPr>
        <w:t xml:space="preserve"> </w:t>
      </w:r>
      <w:r>
        <w:rPr>
          <w:sz w:val="22"/>
        </w:rPr>
        <w:t>Mostar,</w:t>
      </w:r>
      <w:r>
        <w:rPr>
          <w:spacing w:val="-2"/>
          <w:sz w:val="22"/>
        </w:rPr>
        <w:t xml:space="preserve"> </w:t>
      </w:r>
      <w:r>
        <w:rPr>
          <w:sz w:val="22"/>
        </w:rPr>
        <w:t>juni 2021., godina 19/broj 30, ISSN 0352-258X</w:t>
      </w:r>
    </w:p>
    <w:p>
      <w:pPr>
        <w:pStyle w:val="8"/>
        <w:numPr>
          <w:ilvl w:val="0"/>
          <w:numId w:val="3"/>
        </w:numPr>
        <w:tabs>
          <w:tab w:val="left" w:pos="257"/>
        </w:tabs>
        <w:spacing w:before="1" w:after="0" w:line="240" w:lineRule="auto"/>
        <w:ind w:left="256" w:right="262" w:hanging="140"/>
        <w:jc w:val="left"/>
        <w:rPr>
          <w:sz w:val="22"/>
        </w:rPr>
      </w:pPr>
      <w:r>
        <w:rPr>
          <w:sz w:val="22"/>
        </w:rPr>
        <w:t>Inovacije</w:t>
      </w:r>
      <w:r>
        <w:rPr>
          <w:spacing w:val="-3"/>
          <w:sz w:val="22"/>
        </w:rPr>
        <w:t xml:space="preserve"> </w:t>
      </w:r>
      <w:r>
        <w:rPr>
          <w:sz w:val="22"/>
        </w:rPr>
        <w:t>kao</w:t>
      </w:r>
      <w:r>
        <w:rPr>
          <w:spacing w:val="-3"/>
          <w:sz w:val="22"/>
        </w:rPr>
        <w:t xml:space="preserve"> </w:t>
      </w:r>
      <w:r>
        <w:rPr>
          <w:sz w:val="22"/>
        </w:rPr>
        <w:t>faktor</w:t>
      </w:r>
      <w:r>
        <w:rPr>
          <w:spacing w:val="-3"/>
          <w:sz w:val="22"/>
        </w:rPr>
        <w:t xml:space="preserve"> </w:t>
      </w:r>
      <w:r>
        <w:rPr>
          <w:sz w:val="22"/>
        </w:rPr>
        <w:t>konkurentnosti</w:t>
      </w:r>
      <w:r>
        <w:rPr>
          <w:spacing w:val="-2"/>
          <w:sz w:val="22"/>
        </w:rPr>
        <w:t xml:space="preserve"> </w:t>
      </w:r>
      <w:r>
        <w:rPr>
          <w:sz w:val="22"/>
        </w:rPr>
        <w:t>preduzeća, Zbornik</w:t>
      </w:r>
      <w:r>
        <w:rPr>
          <w:spacing w:val="-3"/>
          <w:sz w:val="22"/>
        </w:rPr>
        <w:t xml:space="preserve"> </w:t>
      </w:r>
      <w:r>
        <w:rPr>
          <w:sz w:val="22"/>
        </w:rPr>
        <w:t>radova</w:t>
      </w:r>
      <w:r>
        <w:rPr>
          <w:spacing w:val="-3"/>
          <w:sz w:val="22"/>
        </w:rPr>
        <w:t xml:space="preserve"> </w:t>
      </w:r>
      <w:r>
        <w:rPr>
          <w:sz w:val="22"/>
        </w:rPr>
        <w:t>Ekonomski</w:t>
      </w:r>
      <w:r>
        <w:rPr>
          <w:spacing w:val="-4"/>
          <w:sz w:val="22"/>
        </w:rPr>
        <w:t xml:space="preserve"> </w:t>
      </w:r>
      <w:r>
        <w:rPr>
          <w:sz w:val="22"/>
        </w:rPr>
        <w:t>fakultet,</w:t>
      </w:r>
      <w:r>
        <w:rPr>
          <w:spacing w:val="-3"/>
          <w:sz w:val="22"/>
        </w:rPr>
        <w:t xml:space="preserve"> </w:t>
      </w:r>
      <w:r>
        <w:rPr>
          <w:sz w:val="22"/>
        </w:rPr>
        <w:t>Mostar,</w:t>
      </w:r>
      <w:r>
        <w:rPr>
          <w:spacing w:val="-5"/>
          <w:sz w:val="22"/>
        </w:rPr>
        <w:t xml:space="preserve"> </w:t>
      </w:r>
      <w:r>
        <w:rPr>
          <w:sz w:val="22"/>
        </w:rPr>
        <w:t>decembar 2022., godina 20/broj 32, ISSN 0352-258X</w:t>
      </w:r>
    </w:p>
    <w:p>
      <w:pPr>
        <w:pStyle w:val="6"/>
        <w:spacing w:before="10"/>
        <w:ind w:left="0"/>
        <w:rPr>
          <w:sz w:val="21"/>
        </w:rPr>
      </w:pPr>
    </w:p>
    <w:p>
      <w:pPr>
        <w:spacing w:before="1"/>
        <w:ind w:left="2210" w:right="2919" w:firstLine="0"/>
        <w:jc w:val="center"/>
        <w:rPr>
          <w:b/>
          <w:sz w:val="22"/>
        </w:rPr>
      </w:pPr>
      <w:r>
        <w:rPr>
          <w:b/>
          <w:sz w:val="22"/>
        </w:rPr>
        <w:t>OSTALE</w:t>
      </w:r>
      <w:r>
        <w:rPr>
          <w:b/>
          <w:spacing w:val="-6"/>
          <w:sz w:val="22"/>
        </w:rPr>
        <w:t xml:space="preserve"> </w:t>
      </w:r>
      <w:r>
        <w:rPr>
          <w:b/>
          <w:spacing w:val="-2"/>
          <w:sz w:val="22"/>
        </w:rPr>
        <w:t>AKTIVNOSTI</w:t>
      </w:r>
    </w:p>
    <w:p>
      <w:pPr>
        <w:pStyle w:val="6"/>
        <w:ind w:left="0"/>
        <w:rPr>
          <w:b/>
          <w:sz w:val="24"/>
        </w:rPr>
      </w:pPr>
    </w:p>
    <w:p>
      <w:pPr>
        <w:pStyle w:val="6"/>
        <w:spacing w:before="11"/>
        <w:ind w:left="0"/>
        <w:rPr>
          <w:b/>
          <w:sz w:val="19"/>
        </w:rPr>
      </w:pP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229" w:firstLine="0"/>
        <w:jc w:val="both"/>
        <w:rPr>
          <w:sz w:val="22"/>
        </w:rPr>
      </w:pPr>
      <w:r>
        <w:rPr>
          <w:sz w:val="22"/>
        </w:rPr>
        <w:t>TEMPUS JEP AC 14263/99, 02/2000-02/2002: Curriculum development, kooperacija sa Univerzitetom Deusto, Bilbao, Španija</w:t>
      </w:r>
    </w:p>
    <w:p>
      <w:pPr>
        <w:pStyle w:val="8"/>
        <w:numPr>
          <w:ilvl w:val="1"/>
          <w:numId w:val="3"/>
        </w:numPr>
        <w:tabs>
          <w:tab w:val="left" w:pos="394"/>
          <w:tab w:val="left" w:pos="2301"/>
        </w:tabs>
        <w:spacing w:before="0" w:after="0" w:line="240" w:lineRule="auto"/>
        <w:ind w:left="256" w:right="230" w:firstLine="0"/>
        <w:jc w:val="both"/>
        <w:rPr>
          <w:sz w:val="22"/>
        </w:rPr>
      </w:pPr>
      <w:r>
        <w:rPr>
          <w:sz w:val="22"/>
        </w:rPr>
        <w:t>TEMPUS JEP</w:t>
      </w:r>
      <w:r>
        <w:rPr>
          <w:sz w:val="22"/>
        </w:rPr>
        <w:tab/>
      </w:r>
      <w:r>
        <w:rPr>
          <w:sz w:val="22"/>
        </w:rPr>
        <w:t>13104/99,</w:t>
      </w:r>
      <w:r>
        <w:rPr>
          <w:spacing w:val="-14"/>
          <w:sz w:val="22"/>
        </w:rPr>
        <w:t xml:space="preserve"> </w:t>
      </w:r>
      <w:r>
        <w:rPr>
          <w:sz w:val="22"/>
        </w:rPr>
        <w:t>„Reforma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rekonstrukcija</w:t>
      </w:r>
      <w:r>
        <w:rPr>
          <w:spacing w:val="-13"/>
          <w:sz w:val="22"/>
        </w:rPr>
        <w:t xml:space="preserve"> </w:t>
      </w:r>
      <w:r>
        <w:rPr>
          <w:sz w:val="22"/>
        </w:rPr>
        <w:t>nastavnih</w:t>
      </w:r>
      <w:r>
        <w:rPr>
          <w:spacing w:val="-14"/>
          <w:sz w:val="22"/>
        </w:rPr>
        <w:t xml:space="preserve"> </w:t>
      </w:r>
      <w:r>
        <w:rPr>
          <w:sz w:val="22"/>
        </w:rPr>
        <w:t>planova</w:t>
      </w:r>
      <w:r>
        <w:rPr>
          <w:spacing w:val="-14"/>
          <w:sz w:val="22"/>
        </w:rPr>
        <w:t xml:space="preserve"> </w:t>
      </w:r>
      <w:r>
        <w:rPr>
          <w:sz w:val="22"/>
        </w:rPr>
        <w:t>i</w:t>
      </w:r>
      <w:r>
        <w:rPr>
          <w:spacing w:val="-14"/>
          <w:sz w:val="22"/>
        </w:rPr>
        <w:t xml:space="preserve"> </w:t>
      </w:r>
      <w:r>
        <w:rPr>
          <w:sz w:val="22"/>
        </w:rPr>
        <w:t>programa“,</w:t>
      </w:r>
      <w:r>
        <w:rPr>
          <w:spacing w:val="-13"/>
          <w:sz w:val="22"/>
        </w:rPr>
        <w:t xml:space="preserve"> </w:t>
      </w:r>
      <w:r>
        <w:rPr>
          <w:sz w:val="22"/>
        </w:rPr>
        <w:t>kooperacija sa Univerzitetom Boku, Beč, Austrija.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256" w:right="227" w:firstLine="0"/>
        <w:jc w:val="both"/>
        <w:rPr>
          <w:sz w:val="22"/>
        </w:rPr>
      </w:pPr>
      <w:r>
        <w:rPr>
          <w:sz w:val="22"/>
        </w:rPr>
        <w:t>Učešće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seminaru</w:t>
      </w:r>
      <w:r>
        <w:rPr>
          <w:spacing w:val="-4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Tesliću</w:t>
      </w:r>
      <w:r>
        <w:rPr>
          <w:spacing w:val="-2"/>
          <w:sz w:val="22"/>
        </w:rPr>
        <w:t xml:space="preserve"> </w:t>
      </w:r>
      <w:r>
        <w:rPr>
          <w:sz w:val="22"/>
        </w:rPr>
        <w:t>12.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13.</w:t>
      </w:r>
      <w:r>
        <w:rPr>
          <w:spacing w:val="-7"/>
          <w:sz w:val="22"/>
        </w:rPr>
        <w:t xml:space="preserve"> </w:t>
      </w:r>
      <w:r>
        <w:rPr>
          <w:sz w:val="22"/>
        </w:rPr>
        <w:t>marta</w:t>
      </w:r>
      <w:r>
        <w:rPr>
          <w:spacing w:val="-4"/>
          <w:sz w:val="22"/>
        </w:rPr>
        <w:t xml:space="preserve"> </w:t>
      </w:r>
      <w:r>
        <w:rPr>
          <w:sz w:val="22"/>
        </w:rPr>
        <w:t>2000.god.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temu:</w:t>
      </w:r>
      <w:r>
        <w:rPr>
          <w:spacing w:val="-3"/>
          <w:sz w:val="22"/>
        </w:rPr>
        <w:t xml:space="preserve"> </w:t>
      </w:r>
      <w:r>
        <w:rPr>
          <w:sz w:val="22"/>
        </w:rPr>
        <w:t>„Reforma</w:t>
      </w:r>
      <w:r>
        <w:rPr>
          <w:spacing w:val="-3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rekonstrukcija</w:t>
      </w:r>
      <w:r>
        <w:rPr>
          <w:spacing w:val="-4"/>
          <w:sz w:val="22"/>
        </w:rPr>
        <w:t xml:space="preserve"> </w:t>
      </w:r>
      <w:r>
        <w:rPr>
          <w:sz w:val="22"/>
        </w:rPr>
        <w:t>nastavnih planova i programa metodom modularizacije“ u okviru TEMPUS JET 13104/99 04/1985-04/86, Škola njemačkog jezika, Hoehere Schule Dr.Raebers, Cirih, Švicarska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both"/>
        <w:rPr>
          <w:sz w:val="22"/>
        </w:rPr>
      </w:pPr>
      <w:r>
        <w:rPr>
          <w:sz w:val="22"/>
        </w:rPr>
        <w:t>Član</w:t>
      </w:r>
      <w:r>
        <w:rPr>
          <w:spacing w:val="-6"/>
          <w:sz w:val="22"/>
        </w:rPr>
        <w:t xml:space="preserve"> </w:t>
      </w:r>
      <w:r>
        <w:rPr>
          <w:sz w:val="22"/>
        </w:rPr>
        <w:t>Školskog</w:t>
      </w:r>
      <w:r>
        <w:rPr>
          <w:spacing w:val="-4"/>
          <w:sz w:val="22"/>
        </w:rPr>
        <w:t xml:space="preserve"> </w:t>
      </w:r>
      <w:r>
        <w:rPr>
          <w:sz w:val="22"/>
        </w:rPr>
        <w:t>odbora</w:t>
      </w:r>
      <w:r>
        <w:rPr>
          <w:spacing w:val="-4"/>
          <w:sz w:val="22"/>
        </w:rPr>
        <w:t xml:space="preserve"> </w:t>
      </w:r>
      <w:r>
        <w:rPr>
          <w:sz w:val="22"/>
        </w:rPr>
        <w:t>IV</w:t>
      </w:r>
      <w:r>
        <w:rPr>
          <w:spacing w:val="-6"/>
          <w:sz w:val="22"/>
        </w:rPr>
        <w:t xml:space="preserve"> </w:t>
      </w:r>
      <w:r>
        <w:rPr>
          <w:sz w:val="22"/>
        </w:rPr>
        <w:t>Osnovne</w:t>
      </w:r>
      <w:r>
        <w:rPr>
          <w:spacing w:val="-3"/>
          <w:sz w:val="22"/>
        </w:rPr>
        <w:t xml:space="preserve"> </w:t>
      </w:r>
      <w:r>
        <w:rPr>
          <w:sz w:val="22"/>
        </w:rPr>
        <w:t>škole</w:t>
      </w:r>
      <w:r>
        <w:rPr>
          <w:spacing w:val="-3"/>
          <w:sz w:val="22"/>
        </w:rPr>
        <w:t xml:space="preserve"> </w:t>
      </w:r>
      <w:r>
        <w:rPr>
          <w:sz w:val="22"/>
        </w:rPr>
        <w:t>Mostar,</w:t>
      </w:r>
      <w:r>
        <w:rPr>
          <w:spacing w:val="-3"/>
          <w:sz w:val="22"/>
        </w:rPr>
        <w:t xml:space="preserve"> </w:t>
      </w:r>
      <w:r>
        <w:rPr>
          <w:sz w:val="22"/>
        </w:rPr>
        <w:t>2006.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2010.godine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both"/>
        <w:rPr>
          <w:sz w:val="22"/>
        </w:rPr>
      </w:pPr>
      <w:r>
        <w:rPr>
          <w:sz w:val="22"/>
        </w:rPr>
        <w:t>Član</w:t>
      </w:r>
      <w:r>
        <w:rPr>
          <w:spacing w:val="-5"/>
          <w:sz w:val="22"/>
        </w:rPr>
        <w:t xml:space="preserve"> </w:t>
      </w:r>
      <w:r>
        <w:rPr>
          <w:sz w:val="22"/>
        </w:rPr>
        <w:t>Nadzornog</w:t>
      </w:r>
      <w:r>
        <w:rPr>
          <w:spacing w:val="-5"/>
          <w:sz w:val="22"/>
        </w:rPr>
        <w:t xml:space="preserve"> </w:t>
      </w:r>
      <w:r>
        <w:rPr>
          <w:sz w:val="22"/>
        </w:rPr>
        <w:t>odbora</w:t>
      </w:r>
      <w:r>
        <w:rPr>
          <w:spacing w:val="-5"/>
          <w:sz w:val="22"/>
        </w:rPr>
        <w:t xml:space="preserve"> </w:t>
      </w:r>
      <w:r>
        <w:rPr>
          <w:sz w:val="22"/>
        </w:rPr>
        <w:t>Građevinskog</w:t>
      </w:r>
      <w:r>
        <w:rPr>
          <w:spacing w:val="-6"/>
          <w:sz w:val="22"/>
        </w:rPr>
        <w:t xml:space="preserve"> </w:t>
      </w:r>
      <w:r>
        <w:rPr>
          <w:sz w:val="22"/>
        </w:rPr>
        <w:t>fakulteta</w:t>
      </w:r>
      <w:r>
        <w:rPr>
          <w:spacing w:val="-5"/>
          <w:sz w:val="22"/>
        </w:rPr>
        <w:t xml:space="preserve"> </w:t>
      </w:r>
      <w:r>
        <w:rPr>
          <w:sz w:val="22"/>
        </w:rPr>
        <w:t>Univerziteta</w:t>
      </w:r>
      <w:r>
        <w:rPr>
          <w:spacing w:val="-4"/>
          <w:sz w:val="22"/>
        </w:rPr>
        <w:t xml:space="preserve"> </w:t>
      </w:r>
      <w:r>
        <w:rPr>
          <w:sz w:val="22"/>
        </w:rPr>
        <w:t>„Džemal</w:t>
      </w:r>
      <w:r>
        <w:rPr>
          <w:spacing w:val="-4"/>
          <w:sz w:val="22"/>
        </w:rPr>
        <w:t xml:space="preserve"> </w:t>
      </w:r>
      <w:r>
        <w:rPr>
          <w:sz w:val="22"/>
        </w:rPr>
        <w:t>Bijedić“</w:t>
      </w:r>
      <w:r>
        <w:rPr>
          <w:spacing w:val="-3"/>
          <w:sz w:val="22"/>
        </w:rPr>
        <w:t xml:space="preserve"> </w:t>
      </w:r>
      <w:r>
        <w:rPr>
          <w:sz w:val="22"/>
        </w:rPr>
        <w:t>u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Mostaru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256" w:right="226" w:firstLine="0"/>
        <w:jc w:val="both"/>
        <w:rPr>
          <w:sz w:val="22"/>
        </w:rPr>
      </w:pPr>
      <w:r>
        <w:rPr>
          <w:sz w:val="22"/>
        </w:rPr>
        <w:t>Angažman u svojstvu člana Savjetodavne komisije Beacon plus 2013, Savez općina i gradova FBiH na temu: „Stvaranje povoljnog poslovnog ambijenta u jedinicama lokalne samouprave s ciljem privlačenja investicija”,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both"/>
        <w:rPr>
          <w:sz w:val="22"/>
        </w:rPr>
      </w:pPr>
      <w:r>
        <w:rPr>
          <w:sz w:val="22"/>
        </w:rPr>
        <w:t>Predsjednik</w:t>
      </w:r>
      <w:r>
        <w:rPr>
          <w:spacing w:val="-6"/>
          <w:sz w:val="22"/>
        </w:rPr>
        <w:t xml:space="preserve"> </w:t>
      </w:r>
      <w:r>
        <w:rPr>
          <w:sz w:val="22"/>
        </w:rPr>
        <w:t>Nadzornog</w:t>
      </w:r>
      <w:r>
        <w:rPr>
          <w:spacing w:val="-4"/>
          <w:sz w:val="22"/>
        </w:rPr>
        <w:t xml:space="preserve"> </w:t>
      </w:r>
      <w:r>
        <w:rPr>
          <w:sz w:val="22"/>
        </w:rPr>
        <w:t>odbora</w:t>
      </w:r>
      <w:r>
        <w:rPr>
          <w:spacing w:val="-4"/>
          <w:sz w:val="22"/>
        </w:rPr>
        <w:t xml:space="preserve"> </w:t>
      </w:r>
      <w:r>
        <w:rPr>
          <w:sz w:val="22"/>
        </w:rPr>
        <w:t>JP</w:t>
      </w:r>
      <w:r>
        <w:rPr>
          <w:spacing w:val="-4"/>
          <w:sz w:val="22"/>
        </w:rPr>
        <w:t xml:space="preserve"> </w:t>
      </w:r>
      <w:r>
        <w:rPr>
          <w:sz w:val="22"/>
        </w:rPr>
        <w:t>Ceste</w:t>
      </w:r>
      <w:r>
        <w:rPr>
          <w:spacing w:val="-4"/>
          <w:sz w:val="22"/>
        </w:rPr>
        <w:t xml:space="preserve"> </w:t>
      </w:r>
      <w:r>
        <w:rPr>
          <w:sz w:val="22"/>
        </w:rPr>
        <w:t>FBiH,</w:t>
      </w:r>
      <w:r>
        <w:rPr>
          <w:spacing w:val="-4"/>
          <w:sz w:val="22"/>
        </w:rPr>
        <w:t xml:space="preserve"> </w:t>
      </w:r>
      <w:r>
        <w:rPr>
          <w:sz w:val="22"/>
        </w:rPr>
        <w:t>period</w:t>
      </w:r>
      <w:r>
        <w:rPr>
          <w:spacing w:val="-7"/>
          <w:sz w:val="22"/>
        </w:rPr>
        <w:t xml:space="preserve"> </w:t>
      </w:r>
      <w:r>
        <w:rPr>
          <w:sz w:val="22"/>
        </w:rPr>
        <w:t>mart</w:t>
      </w:r>
      <w:r>
        <w:rPr>
          <w:spacing w:val="-2"/>
          <w:sz w:val="22"/>
        </w:rPr>
        <w:t xml:space="preserve"> </w:t>
      </w:r>
      <w:r>
        <w:rPr>
          <w:sz w:val="22"/>
        </w:rPr>
        <w:t>2014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septembar</w:t>
      </w:r>
      <w:r>
        <w:rPr>
          <w:spacing w:val="-4"/>
          <w:sz w:val="22"/>
        </w:rPr>
        <w:t xml:space="preserve"> </w:t>
      </w:r>
      <w:r>
        <w:rPr>
          <w:sz w:val="22"/>
        </w:rPr>
        <w:t>2015.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godine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228" w:firstLine="0"/>
        <w:jc w:val="both"/>
        <w:rPr>
          <w:sz w:val="22"/>
        </w:rPr>
      </w:pPr>
      <w:r>
        <w:rPr>
          <w:sz w:val="22"/>
        </w:rPr>
        <w:t>Izlaganje na seminaru „Inovacije, poduzetništvo i mogućnosti financiranja start-up projekata neformalnim i formalnim rizičnim kapitalom“, dana 21.10.2013. godine, tema: Udruženje za poduzetništvo i posao LINK, Anganžman na projektu: Koalicija za jači glas male privrede, predavanje na temu:</w:t>
      </w:r>
      <w:r>
        <w:rPr>
          <w:spacing w:val="40"/>
          <w:sz w:val="22"/>
        </w:rPr>
        <w:t xml:space="preserve"> </w:t>
      </w:r>
      <w:r>
        <w:rPr>
          <w:sz w:val="22"/>
        </w:rPr>
        <w:t>Stanje poduzetništva u BiH, dana: 11. I 12. 02. 2014. godine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256" w:right="235" w:firstLine="0"/>
        <w:jc w:val="both"/>
        <w:rPr>
          <w:sz w:val="22"/>
        </w:rPr>
      </w:pPr>
      <w:r>
        <w:rPr>
          <w:sz w:val="22"/>
        </w:rPr>
        <w:t>Član Komisije za izradu Elaborata o opravdanosti izvođenja univerzitetskog studijskog programa iz oblasti turizma, 2016-2017.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393" w:right="0" w:hanging="138"/>
        <w:jc w:val="both"/>
      </w:pPr>
      <w:r>
        <w:rPr>
          <w:sz w:val="22"/>
        </w:rPr>
        <w:t>Član</w:t>
      </w:r>
      <w:r>
        <w:rPr>
          <w:spacing w:val="-5"/>
          <w:sz w:val="22"/>
        </w:rPr>
        <w:t xml:space="preserve"> </w:t>
      </w:r>
      <w:r>
        <w:rPr>
          <w:sz w:val="22"/>
        </w:rPr>
        <w:t>Školskog</w:t>
      </w:r>
      <w:r>
        <w:rPr>
          <w:spacing w:val="-5"/>
          <w:sz w:val="22"/>
        </w:rPr>
        <w:t xml:space="preserve"> </w:t>
      </w:r>
      <w:r>
        <w:rPr>
          <w:sz w:val="22"/>
        </w:rPr>
        <w:t>odbora</w:t>
      </w:r>
      <w:r>
        <w:rPr>
          <w:spacing w:val="-5"/>
          <w:sz w:val="22"/>
        </w:rPr>
        <w:t xml:space="preserve"> </w:t>
      </w:r>
      <w:r>
        <w:rPr>
          <w:sz w:val="22"/>
        </w:rPr>
        <w:t>Gimnazija</w:t>
      </w:r>
      <w:r>
        <w:rPr>
          <w:spacing w:val="-6"/>
          <w:sz w:val="22"/>
        </w:rPr>
        <w:t xml:space="preserve"> </w:t>
      </w:r>
      <w:r>
        <w:rPr>
          <w:sz w:val="22"/>
        </w:rPr>
        <w:t>Mostar,</w:t>
      </w:r>
      <w:r>
        <w:rPr>
          <w:spacing w:val="-5"/>
          <w:sz w:val="22"/>
        </w:rPr>
        <w:t xml:space="preserve"> </w:t>
      </w:r>
      <w:r>
        <w:rPr>
          <w:sz w:val="22"/>
        </w:rPr>
        <w:t>2018</w:t>
      </w:r>
      <w:r>
        <w:rPr>
          <w:spacing w:val="-4"/>
          <w:sz w:val="22"/>
        </w:rPr>
        <w:t xml:space="preserve"> </w:t>
      </w:r>
      <w:r>
        <w:rPr>
          <w:spacing w:val="-10"/>
          <w:sz w:val="22"/>
        </w:rPr>
        <w:t>–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393" w:right="0" w:hanging="138"/>
        <w:jc w:val="both"/>
        <w:rPr>
          <w:rFonts w:hint="default"/>
        </w:rPr>
      </w:pPr>
      <w:r>
        <w:rPr>
          <w:rFonts w:hint="default"/>
        </w:rPr>
        <w:t>Učešće u projektu INNOXENIA – Inovacije u turizmu u Jadransko-jonskoj makroregiji u sklopu projekta Grad Mostar i Interreg V-B ADRION 2014 – 2020 (IPA) u svojstvu experta za radni paket WPT1 – Opservatorij ua inovacije u turizmu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393" w:right="0" w:hanging="138"/>
        <w:jc w:val="both"/>
        <w:rPr>
          <w:rFonts w:hint="default"/>
        </w:rPr>
      </w:pPr>
      <w:r>
        <w:rPr>
          <w:rFonts w:hint="default"/>
        </w:rPr>
        <w:t>Predsjednik Školskog odbora IV Osnovne škole 2022 –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393" w:right="0" w:hanging="138"/>
        <w:jc w:val="both"/>
      </w:pPr>
      <w:r>
        <w:rPr>
          <w:rFonts w:hint="default"/>
        </w:rPr>
        <w:t>Učešće u projektu „Zajedno do biznisa” od strane Udruženja građana i građanki Mostara, kao predavač i voditelj radionice u Trebinju, mart, 2019.godine</w:t>
      </w:r>
      <w:bookmarkStart w:id="0" w:name="_GoBack"/>
      <w:bookmarkEnd w:id="0"/>
    </w:p>
    <w:p>
      <w:pPr>
        <w:pStyle w:val="8"/>
        <w:numPr>
          <w:numId w:val="0"/>
        </w:numPr>
        <w:tabs>
          <w:tab w:val="left" w:pos="394"/>
        </w:tabs>
        <w:spacing w:before="0" w:after="0" w:line="240" w:lineRule="auto"/>
        <w:ind w:left="255" w:leftChars="0" w:right="0" w:rightChars="0"/>
        <w:jc w:val="both"/>
      </w:pPr>
    </w:p>
    <w:p>
      <w:pPr>
        <w:pStyle w:val="3"/>
        <w:spacing w:before="1"/>
      </w:pPr>
      <w:r>
        <w:rPr>
          <w:spacing w:val="-2"/>
        </w:rPr>
        <w:t>Mentorstva: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922" w:firstLine="0"/>
        <w:jc w:val="left"/>
        <w:rPr>
          <w:sz w:val="22"/>
        </w:rPr>
      </w:pPr>
      <w:r>
        <w:rPr>
          <w:sz w:val="22"/>
        </w:rPr>
        <w:t>Mentorstvo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izradi</w:t>
      </w:r>
      <w:r>
        <w:rPr>
          <w:spacing w:val="-4"/>
          <w:sz w:val="22"/>
        </w:rPr>
        <w:t xml:space="preserve"> </w:t>
      </w:r>
      <w:r>
        <w:rPr>
          <w:sz w:val="22"/>
        </w:rPr>
        <w:t>završnog</w:t>
      </w:r>
      <w:r>
        <w:rPr>
          <w:spacing w:val="-2"/>
          <w:sz w:val="22"/>
        </w:rPr>
        <w:t xml:space="preserve"> </w:t>
      </w:r>
      <w:r>
        <w:rPr>
          <w:sz w:val="22"/>
        </w:rPr>
        <w:t>rada</w:t>
      </w:r>
      <w:r>
        <w:rPr>
          <w:spacing w:val="-2"/>
          <w:sz w:val="22"/>
        </w:rPr>
        <w:t xml:space="preserve"> </w:t>
      </w:r>
      <w:r>
        <w:rPr>
          <w:sz w:val="22"/>
        </w:rPr>
        <w:t>II</w:t>
      </w:r>
      <w:r>
        <w:rPr>
          <w:spacing w:val="-4"/>
          <w:sz w:val="22"/>
        </w:rPr>
        <w:t xml:space="preserve"> </w:t>
      </w:r>
      <w:r>
        <w:rPr>
          <w:sz w:val="22"/>
        </w:rPr>
        <w:t>ciklusa</w:t>
      </w:r>
      <w:r>
        <w:rPr>
          <w:spacing w:val="-4"/>
          <w:sz w:val="22"/>
        </w:rPr>
        <w:t xml:space="preserve"> </w:t>
      </w:r>
      <w:r>
        <w:rPr>
          <w:sz w:val="22"/>
        </w:rPr>
        <w:t>studija</w:t>
      </w:r>
      <w:r>
        <w:rPr>
          <w:spacing w:val="-2"/>
          <w:sz w:val="22"/>
        </w:rPr>
        <w:t xml:space="preserve"> </w:t>
      </w:r>
      <w:r>
        <w:rPr>
          <w:sz w:val="22"/>
        </w:rPr>
        <w:t>kandidatkinji</w:t>
      </w:r>
      <w:r>
        <w:rPr>
          <w:spacing w:val="-1"/>
          <w:sz w:val="22"/>
        </w:rPr>
        <w:t xml:space="preserve"> </w:t>
      </w:r>
      <w:r>
        <w:rPr>
          <w:sz w:val="22"/>
        </w:rPr>
        <w:t>Obradović</w:t>
      </w:r>
      <w:r>
        <w:rPr>
          <w:spacing w:val="-2"/>
          <w:sz w:val="22"/>
        </w:rPr>
        <w:t xml:space="preserve"> </w:t>
      </w:r>
      <w:r>
        <w:rPr>
          <w:sz w:val="22"/>
        </w:rPr>
        <w:t>Naidi,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4"/>
          <w:sz w:val="22"/>
        </w:rPr>
        <w:t xml:space="preserve"> </w:t>
      </w:r>
      <w:r>
        <w:rPr>
          <w:sz w:val="22"/>
        </w:rPr>
        <w:t>temu: Preduzetničke strategije u uslovima krize.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961" w:firstLine="0"/>
        <w:jc w:val="left"/>
        <w:rPr>
          <w:sz w:val="22"/>
        </w:rPr>
      </w:pPr>
      <w:r>
        <w:rPr>
          <w:sz w:val="22"/>
        </w:rPr>
        <w:t>Mentorstvo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izradi</w:t>
      </w:r>
      <w:r>
        <w:rPr>
          <w:spacing w:val="-4"/>
          <w:sz w:val="22"/>
        </w:rPr>
        <w:t xml:space="preserve"> </w:t>
      </w:r>
      <w:r>
        <w:rPr>
          <w:sz w:val="22"/>
        </w:rPr>
        <w:t>završnog</w:t>
      </w:r>
      <w:r>
        <w:rPr>
          <w:spacing w:val="-2"/>
          <w:sz w:val="22"/>
        </w:rPr>
        <w:t xml:space="preserve"> </w:t>
      </w:r>
      <w:r>
        <w:rPr>
          <w:sz w:val="22"/>
        </w:rPr>
        <w:t>rada</w:t>
      </w:r>
      <w:r>
        <w:rPr>
          <w:spacing w:val="-2"/>
          <w:sz w:val="22"/>
        </w:rPr>
        <w:t xml:space="preserve"> </w:t>
      </w:r>
      <w:r>
        <w:rPr>
          <w:sz w:val="22"/>
        </w:rPr>
        <w:t>II</w:t>
      </w:r>
      <w:r>
        <w:rPr>
          <w:spacing w:val="-4"/>
          <w:sz w:val="22"/>
        </w:rPr>
        <w:t xml:space="preserve"> </w:t>
      </w:r>
      <w:r>
        <w:rPr>
          <w:sz w:val="22"/>
        </w:rPr>
        <w:t>ciklusa</w:t>
      </w:r>
      <w:r>
        <w:rPr>
          <w:spacing w:val="-4"/>
          <w:sz w:val="22"/>
        </w:rPr>
        <w:t xml:space="preserve"> </w:t>
      </w:r>
      <w:r>
        <w:rPr>
          <w:sz w:val="22"/>
        </w:rPr>
        <w:t>studija</w:t>
      </w:r>
      <w:r>
        <w:rPr>
          <w:spacing w:val="-2"/>
          <w:sz w:val="22"/>
        </w:rPr>
        <w:t xml:space="preserve"> </w:t>
      </w:r>
      <w:r>
        <w:rPr>
          <w:sz w:val="22"/>
        </w:rPr>
        <w:t>kandidatkinji</w:t>
      </w:r>
      <w:r>
        <w:rPr>
          <w:spacing w:val="-1"/>
          <w:sz w:val="22"/>
        </w:rPr>
        <w:t xml:space="preserve"> </w:t>
      </w:r>
      <w:r>
        <w:rPr>
          <w:sz w:val="22"/>
        </w:rPr>
        <w:t>Hajrović</w:t>
      </w:r>
      <w:r>
        <w:rPr>
          <w:spacing w:val="-4"/>
          <w:sz w:val="22"/>
        </w:rPr>
        <w:t xml:space="preserve"> </w:t>
      </w:r>
      <w:r>
        <w:rPr>
          <w:sz w:val="22"/>
        </w:rPr>
        <w:t>Kimeti,</w:t>
      </w:r>
      <w:r>
        <w:rPr>
          <w:spacing w:val="-2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temu: Inovativni pristup u razvoju ženskog preduzetništva, 2018.godina.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731" w:firstLine="0"/>
        <w:jc w:val="left"/>
        <w:rPr>
          <w:sz w:val="22"/>
        </w:rPr>
      </w:pPr>
      <w:r>
        <w:rPr>
          <w:sz w:val="22"/>
        </w:rPr>
        <w:t>Mentorstvo</w:t>
      </w:r>
      <w:r>
        <w:rPr>
          <w:spacing w:val="-5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izradi</w:t>
      </w:r>
      <w:r>
        <w:rPr>
          <w:spacing w:val="-4"/>
          <w:sz w:val="22"/>
        </w:rPr>
        <w:t xml:space="preserve"> </w:t>
      </w:r>
      <w:r>
        <w:rPr>
          <w:sz w:val="22"/>
        </w:rPr>
        <w:t>završnog</w:t>
      </w:r>
      <w:r>
        <w:rPr>
          <w:spacing w:val="-2"/>
          <w:sz w:val="22"/>
        </w:rPr>
        <w:t xml:space="preserve"> </w:t>
      </w:r>
      <w:r>
        <w:rPr>
          <w:sz w:val="22"/>
        </w:rPr>
        <w:t>rada</w:t>
      </w:r>
      <w:r>
        <w:rPr>
          <w:spacing w:val="-2"/>
          <w:sz w:val="22"/>
        </w:rPr>
        <w:t xml:space="preserve"> </w:t>
      </w:r>
      <w:r>
        <w:rPr>
          <w:sz w:val="22"/>
        </w:rPr>
        <w:t>II</w:t>
      </w:r>
      <w:r>
        <w:rPr>
          <w:spacing w:val="-4"/>
          <w:sz w:val="22"/>
        </w:rPr>
        <w:t xml:space="preserve"> </w:t>
      </w:r>
      <w:r>
        <w:rPr>
          <w:sz w:val="22"/>
        </w:rPr>
        <w:t>ciklusa</w:t>
      </w:r>
      <w:r>
        <w:rPr>
          <w:spacing w:val="-4"/>
          <w:sz w:val="22"/>
        </w:rPr>
        <w:t xml:space="preserve"> </w:t>
      </w:r>
      <w:r>
        <w:rPr>
          <w:sz w:val="22"/>
        </w:rPr>
        <w:t>studija</w:t>
      </w:r>
      <w:r>
        <w:rPr>
          <w:spacing w:val="-2"/>
          <w:sz w:val="22"/>
        </w:rPr>
        <w:t xml:space="preserve"> </w:t>
      </w:r>
      <w:r>
        <w:rPr>
          <w:sz w:val="22"/>
        </w:rPr>
        <w:t>kandidatkinji</w:t>
      </w:r>
      <w:r>
        <w:rPr>
          <w:spacing w:val="-2"/>
          <w:sz w:val="22"/>
        </w:rPr>
        <w:t xml:space="preserve"> </w:t>
      </w:r>
      <w:r>
        <w:rPr>
          <w:sz w:val="22"/>
        </w:rPr>
        <w:t>Hrkač</w:t>
      </w:r>
      <w:r>
        <w:rPr>
          <w:spacing w:val="-2"/>
          <w:sz w:val="22"/>
        </w:rPr>
        <w:t xml:space="preserve"> </w:t>
      </w:r>
      <w:r>
        <w:rPr>
          <w:sz w:val="22"/>
        </w:rPr>
        <w:t>Andri</w:t>
      </w:r>
      <w:r>
        <w:rPr>
          <w:spacing w:val="-4"/>
          <w:sz w:val="22"/>
        </w:rPr>
        <w:t xml:space="preserve"> </w:t>
      </w:r>
      <w:r>
        <w:rPr>
          <w:sz w:val="22"/>
        </w:rPr>
        <w:t>na</w:t>
      </w:r>
      <w:r>
        <w:rPr>
          <w:spacing w:val="-2"/>
          <w:sz w:val="22"/>
        </w:rPr>
        <w:t xml:space="preserve"> </w:t>
      </w:r>
      <w:r>
        <w:rPr>
          <w:sz w:val="22"/>
        </w:rPr>
        <w:t>temu:</w:t>
      </w:r>
      <w:r>
        <w:rPr>
          <w:spacing w:val="-2"/>
          <w:sz w:val="22"/>
        </w:rPr>
        <w:t xml:space="preserve"> </w:t>
      </w:r>
      <w:r>
        <w:rPr>
          <w:sz w:val="22"/>
        </w:rPr>
        <w:t>Strane investicije u funkciji razvoja turizma, 2019.godina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top="1240" w:right="1180" w:bottom="280" w:left="116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3"/>
        <w:rPr>
          <w:b w:val="0"/>
        </w:rPr>
      </w:pPr>
      <w:r>
        <w:rPr>
          <w:spacing w:val="-2"/>
        </w:rPr>
        <w:t>Recenzije</w:t>
      </w:r>
      <w:r>
        <w:rPr>
          <w:b w:val="0"/>
          <w:spacing w:val="-2"/>
        </w:rPr>
        <w:t>: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left"/>
        <w:rPr>
          <w:sz w:val="22"/>
        </w:rPr>
      </w:pPr>
      <w:r>
        <w:rPr>
          <w:sz w:val="22"/>
        </w:rPr>
        <w:t>Revija</w:t>
      </w:r>
      <w:r>
        <w:rPr>
          <w:spacing w:val="-3"/>
          <w:sz w:val="22"/>
        </w:rPr>
        <w:t xml:space="preserve"> </w:t>
      </w:r>
      <w:r>
        <w:rPr>
          <w:sz w:val="22"/>
        </w:rPr>
        <w:t>za</w:t>
      </w:r>
      <w:r>
        <w:rPr>
          <w:spacing w:val="-4"/>
          <w:sz w:val="22"/>
        </w:rPr>
        <w:t xml:space="preserve"> </w:t>
      </w:r>
      <w:r>
        <w:rPr>
          <w:sz w:val="22"/>
        </w:rPr>
        <w:t>pravo</w:t>
      </w:r>
      <w:r>
        <w:rPr>
          <w:spacing w:val="-2"/>
          <w:sz w:val="22"/>
        </w:rPr>
        <w:t xml:space="preserve"> </w:t>
      </w:r>
      <w:r>
        <w:rPr>
          <w:sz w:val="22"/>
        </w:rPr>
        <w:t>i</w:t>
      </w:r>
      <w:r>
        <w:rPr>
          <w:spacing w:val="-4"/>
          <w:sz w:val="22"/>
        </w:rPr>
        <w:t xml:space="preserve"> </w:t>
      </w:r>
      <w:r>
        <w:rPr>
          <w:sz w:val="22"/>
        </w:rPr>
        <w:t>ekonomiju</w:t>
      </w:r>
      <w:r>
        <w:rPr>
          <w:spacing w:val="-2"/>
          <w:sz w:val="22"/>
        </w:rPr>
        <w:t xml:space="preserve"> </w:t>
      </w:r>
      <w:r>
        <w:rPr>
          <w:sz w:val="22"/>
        </w:rPr>
        <w:t>broj</w:t>
      </w:r>
      <w:r>
        <w:rPr>
          <w:spacing w:val="-1"/>
          <w:sz w:val="22"/>
        </w:rPr>
        <w:t xml:space="preserve"> </w:t>
      </w:r>
      <w:r>
        <w:rPr>
          <w:spacing w:val="-2"/>
          <w:sz w:val="22"/>
        </w:rPr>
        <w:t>2/2021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256" w:right="689" w:firstLine="0"/>
        <w:jc w:val="left"/>
        <w:rPr>
          <w:sz w:val="22"/>
        </w:rPr>
      </w:pPr>
      <w:r>
        <w:rPr>
          <w:sz w:val="22"/>
        </w:rPr>
        <w:t>BDC</w:t>
      </w:r>
      <w:r>
        <w:rPr>
          <w:spacing w:val="-3"/>
          <w:sz w:val="22"/>
        </w:rPr>
        <w:t xml:space="preserve"> </w:t>
      </w:r>
      <w:r>
        <w:rPr>
          <w:sz w:val="22"/>
        </w:rPr>
        <w:t>EF</w:t>
      </w:r>
      <w:r>
        <w:rPr>
          <w:spacing w:val="-3"/>
          <w:sz w:val="22"/>
        </w:rPr>
        <w:t xml:space="preserve"> </w:t>
      </w:r>
      <w:r>
        <w:rPr>
          <w:sz w:val="22"/>
        </w:rPr>
        <w:t>Međunarodna</w:t>
      </w:r>
      <w:r>
        <w:rPr>
          <w:spacing w:val="-2"/>
          <w:sz w:val="22"/>
        </w:rPr>
        <w:t xml:space="preserve"> </w:t>
      </w:r>
      <w:r>
        <w:rPr>
          <w:sz w:val="22"/>
        </w:rPr>
        <w:t>konferencija</w:t>
      </w:r>
      <w:r>
        <w:rPr>
          <w:spacing w:val="-4"/>
          <w:sz w:val="22"/>
        </w:rPr>
        <w:t xml:space="preserve"> </w:t>
      </w:r>
      <w:r>
        <w:rPr>
          <w:sz w:val="22"/>
        </w:rPr>
        <w:t>„Pravni</w:t>
      </w:r>
      <w:r>
        <w:rPr>
          <w:spacing w:val="-4"/>
          <w:sz w:val="22"/>
        </w:rPr>
        <w:t xml:space="preserve"> </w:t>
      </w:r>
      <w:r>
        <w:rPr>
          <w:sz w:val="22"/>
        </w:rPr>
        <w:t>i</w:t>
      </w:r>
      <w:r>
        <w:rPr>
          <w:spacing w:val="-1"/>
          <w:sz w:val="22"/>
        </w:rPr>
        <w:t xml:space="preserve"> </w:t>
      </w:r>
      <w:r>
        <w:rPr>
          <w:sz w:val="22"/>
        </w:rPr>
        <w:t>ekonomski</w:t>
      </w:r>
      <w:r>
        <w:rPr>
          <w:spacing w:val="-1"/>
          <w:sz w:val="22"/>
        </w:rPr>
        <w:t xml:space="preserve"> </w:t>
      </w:r>
      <w:r>
        <w:rPr>
          <w:sz w:val="22"/>
        </w:rPr>
        <w:t>aspekti</w:t>
      </w:r>
      <w:r>
        <w:rPr>
          <w:spacing w:val="-4"/>
          <w:sz w:val="22"/>
        </w:rPr>
        <w:t xml:space="preserve"> </w:t>
      </w:r>
      <w:r>
        <w:rPr>
          <w:sz w:val="22"/>
        </w:rPr>
        <w:t>procesa</w:t>
      </w:r>
      <w:r>
        <w:rPr>
          <w:spacing w:val="-2"/>
          <w:sz w:val="22"/>
        </w:rPr>
        <w:t xml:space="preserve"> </w:t>
      </w:r>
      <w:r>
        <w:rPr>
          <w:sz w:val="22"/>
        </w:rPr>
        <w:t>integracije</w:t>
      </w:r>
      <w:r>
        <w:rPr>
          <w:spacing w:val="-2"/>
          <w:sz w:val="22"/>
        </w:rPr>
        <w:t xml:space="preserve"> </w:t>
      </w:r>
      <w:r>
        <w:rPr>
          <w:sz w:val="22"/>
        </w:rPr>
        <w:t>BiH</w:t>
      </w:r>
      <w:r>
        <w:rPr>
          <w:spacing w:val="-3"/>
          <w:sz w:val="22"/>
        </w:rPr>
        <w:t xml:space="preserve"> </w:t>
      </w:r>
      <w:r>
        <w:rPr>
          <w:sz w:val="22"/>
        </w:rPr>
        <w:t>u</w:t>
      </w:r>
      <w:r>
        <w:rPr>
          <w:spacing w:val="-2"/>
          <w:sz w:val="22"/>
        </w:rPr>
        <w:t xml:space="preserve"> </w:t>
      </w:r>
      <w:r>
        <w:rPr>
          <w:sz w:val="22"/>
        </w:rPr>
        <w:t>Eu“, oktobar, 2021. godine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256" w:right="857" w:firstLine="0"/>
        <w:jc w:val="left"/>
        <w:rPr>
          <w:sz w:val="22"/>
        </w:rPr>
      </w:pPr>
      <w:r>
        <w:rPr>
          <w:sz w:val="22"/>
        </w:rPr>
        <w:t>Economic</w:t>
      </w:r>
      <w:r>
        <w:rPr>
          <w:spacing w:val="-2"/>
          <w:sz w:val="22"/>
        </w:rPr>
        <w:t xml:space="preserve"> </w:t>
      </w:r>
      <w:r>
        <w:rPr>
          <w:sz w:val="22"/>
        </w:rPr>
        <w:t>Review:</w:t>
      </w:r>
      <w:r>
        <w:rPr>
          <w:spacing w:val="-2"/>
          <w:sz w:val="22"/>
        </w:rPr>
        <w:t xml:space="preserve"> </w:t>
      </w:r>
      <w:r>
        <w:rPr>
          <w:sz w:val="22"/>
        </w:rPr>
        <w:t>Journal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Economics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Business</w:t>
      </w:r>
      <w:r>
        <w:rPr>
          <w:spacing w:val="-2"/>
          <w:sz w:val="22"/>
        </w:rPr>
        <w:t xml:space="preserve"> </w:t>
      </w:r>
      <w:r>
        <w:rPr>
          <w:sz w:val="22"/>
        </w:rPr>
        <w:t>6/21</w:t>
      </w:r>
      <w:r>
        <w:rPr>
          <w:spacing w:val="-5"/>
          <w:sz w:val="22"/>
        </w:rPr>
        <w:t xml:space="preserve"> </w:t>
      </w:r>
      <w:r>
        <w:rPr>
          <w:sz w:val="22"/>
        </w:rPr>
        <w:t>ISSN1512-8962:</w:t>
      </w:r>
      <w:r>
        <w:rPr>
          <w:spacing w:val="-4"/>
          <w:sz w:val="22"/>
        </w:rPr>
        <w:t xml:space="preserve"> </w:t>
      </w:r>
      <w:r>
        <w:rPr>
          <w:sz w:val="22"/>
        </w:rPr>
        <w:t>„The</w:t>
      </w:r>
      <w:r>
        <w:rPr>
          <w:spacing w:val="-2"/>
          <w:sz w:val="22"/>
        </w:rPr>
        <w:t xml:space="preserve"> </w:t>
      </w:r>
      <w:r>
        <w:rPr>
          <w:sz w:val="22"/>
        </w:rPr>
        <w:t>impact</w:t>
      </w:r>
      <w:r>
        <w:rPr>
          <w:spacing w:val="-1"/>
          <w:sz w:val="22"/>
        </w:rPr>
        <w:t xml:space="preserve"> </w:t>
      </w:r>
      <w:r>
        <w:rPr>
          <w:sz w:val="22"/>
        </w:rPr>
        <w:t>of tourism on rural development – example of undeveloped villages in Republic of Serbia“.</w:t>
      </w:r>
    </w:p>
    <w:p>
      <w:pPr>
        <w:pStyle w:val="6"/>
        <w:ind w:left="0"/>
        <w:rPr>
          <w:sz w:val="24"/>
        </w:rPr>
      </w:pPr>
    </w:p>
    <w:p>
      <w:pPr>
        <w:pStyle w:val="6"/>
        <w:spacing w:before="10"/>
        <w:ind w:left="0"/>
        <w:rPr>
          <w:sz w:val="19"/>
        </w:rPr>
      </w:pPr>
    </w:p>
    <w:p>
      <w:pPr>
        <w:spacing w:before="0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MAGISTARSKI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RAD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NA</w:t>
      </w:r>
      <w:r>
        <w:rPr>
          <w:b/>
          <w:spacing w:val="-4"/>
          <w:sz w:val="22"/>
        </w:rPr>
        <w:t xml:space="preserve"> </w:t>
      </w:r>
      <w:r>
        <w:rPr>
          <w:b/>
          <w:spacing w:val="-2"/>
          <w:sz w:val="22"/>
        </w:rPr>
        <w:t>TEMU: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1" w:after="0" w:line="240" w:lineRule="auto"/>
        <w:ind w:left="393" w:right="0" w:hanging="138"/>
        <w:jc w:val="left"/>
        <w:rPr>
          <w:sz w:val="22"/>
        </w:rPr>
      </w:pPr>
      <w:r>
        <w:rPr>
          <w:sz w:val="22"/>
        </w:rPr>
        <w:t>„Investicije</w:t>
      </w:r>
      <w:r>
        <w:rPr>
          <w:spacing w:val="-9"/>
          <w:sz w:val="22"/>
        </w:rPr>
        <w:t xml:space="preserve"> </w:t>
      </w:r>
      <w:r>
        <w:rPr>
          <w:sz w:val="22"/>
        </w:rPr>
        <w:t>kao</w:t>
      </w:r>
      <w:r>
        <w:rPr>
          <w:spacing w:val="-4"/>
          <w:sz w:val="22"/>
        </w:rPr>
        <w:t xml:space="preserve"> </w:t>
      </w:r>
      <w:r>
        <w:rPr>
          <w:sz w:val="22"/>
        </w:rPr>
        <w:t>determinanta</w:t>
      </w:r>
      <w:r>
        <w:rPr>
          <w:spacing w:val="-4"/>
          <w:sz w:val="22"/>
        </w:rPr>
        <w:t xml:space="preserve"> </w:t>
      </w:r>
      <w:r>
        <w:rPr>
          <w:sz w:val="22"/>
        </w:rPr>
        <w:t>razvoja</w:t>
      </w:r>
      <w:r>
        <w:rPr>
          <w:spacing w:val="-6"/>
          <w:sz w:val="22"/>
        </w:rPr>
        <w:t xml:space="preserve"> </w:t>
      </w:r>
      <w:r>
        <w:rPr>
          <w:sz w:val="22"/>
        </w:rPr>
        <w:t>turizma</w:t>
      </w:r>
      <w:r>
        <w:rPr>
          <w:spacing w:val="-6"/>
          <w:sz w:val="22"/>
        </w:rPr>
        <w:t xml:space="preserve"> </w:t>
      </w:r>
      <w:r>
        <w:rPr>
          <w:sz w:val="22"/>
        </w:rPr>
        <w:t>u</w:t>
      </w:r>
      <w:r>
        <w:rPr>
          <w:spacing w:val="-4"/>
          <w:sz w:val="22"/>
        </w:rPr>
        <w:t xml:space="preserve"> </w:t>
      </w:r>
      <w:r>
        <w:rPr>
          <w:sz w:val="22"/>
        </w:rPr>
        <w:t>Hercegovačko</w:t>
      </w:r>
      <w:r>
        <w:rPr>
          <w:spacing w:val="-4"/>
          <w:sz w:val="22"/>
        </w:rPr>
        <w:t xml:space="preserve"> </w:t>
      </w:r>
      <w:r>
        <w:rPr>
          <w:sz w:val="22"/>
        </w:rPr>
        <w:t>–</w:t>
      </w:r>
      <w:r>
        <w:rPr>
          <w:spacing w:val="-4"/>
          <w:sz w:val="22"/>
        </w:rPr>
        <w:t xml:space="preserve"> </w:t>
      </w:r>
      <w:r>
        <w:rPr>
          <w:sz w:val="22"/>
        </w:rPr>
        <w:t>neretvanskom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kantonu”</w:t>
      </w:r>
    </w:p>
    <w:p>
      <w:pPr>
        <w:pStyle w:val="6"/>
        <w:ind w:left="0"/>
        <w:rPr>
          <w:sz w:val="24"/>
        </w:rPr>
      </w:pPr>
    </w:p>
    <w:p>
      <w:pPr>
        <w:pStyle w:val="6"/>
        <w:ind w:left="0"/>
        <w:rPr>
          <w:sz w:val="20"/>
        </w:rPr>
      </w:pPr>
    </w:p>
    <w:p>
      <w:pPr>
        <w:pStyle w:val="3"/>
        <w:spacing w:before="0"/>
      </w:pPr>
      <w:r>
        <w:t>DOKTORSKA</w:t>
      </w:r>
      <w:r>
        <w:rPr>
          <w:spacing w:val="-7"/>
        </w:rPr>
        <w:t xml:space="preserve"> </w:t>
      </w:r>
      <w:r>
        <w:t>DISERTACIJA-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4"/>
        </w:rPr>
        <w:t>temu: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left"/>
        <w:rPr>
          <w:sz w:val="22"/>
        </w:rPr>
      </w:pPr>
      <w:r>
        <w:rPr>
          <w:sz w:val="22"/>
        </w:rPr>
        <w:t>„Investicije</w:t>
      </w:r>
      <w:r>
        <w:rPr>
          <w:spacing w:val="-9"/>
          <w:sz w:val="22"/>
        </w:rPr>
        <w:t xml:space="preserve"> </w:t>
      </w:r>
      <w:r>
        <w:rPr>
          <w:sz w:val="22"/>
        </w:rPr>
        <w:t>u</w:t>
      </w:r>
      <w:r>
        <w:rPr>
          <w:spacing w:val="-4"/>
          <w:sz w:val="22"/>
        </w:rPr>
        <w:t xml:space="preserve"> </w:t>
      </w:r>
      <w:r>
        <w:rPr>
          <w:sz w:val="22"/>
        </w:rPr>
        <w:t>funkciji</w:t>
      </w:r>
      <w:r>
        <w:rPr>
          <w:spacing w:val="-4"/>
          <w:sz w:val="22"/>
        </w:rPr>
        <w:t xml:space="preserve"> </w:t>
      </w:r>
      <w:r>
        <w:rPr>
          <w:sz w:val="22"/>
        </w:rPr>
        <w:t>razvoja</w:t>
      </w:r>
      <w:r>
        <w:rPr>
          <w:spacing w:val="-6"/>
          <w:sz w:val="22"/>
        </w:rPr>
        <w:t xml:space="preserve"> </w:t>
      </w:r>
      <w:r>
        <w:rPr>
          <w:sz w:val="22"/>
        </w:rPr>
        <w:t>turističkog</w:t>
      </w:r>
      <w:r>
        <w:rPr>
          <w:spacing w:val="-5"/>
          <w:sz w:val="22"/>
        </w:rPr>
        <w:t xml:space="preserve"> </w:t>
      </w:r>
      <w:r>
        <w:rPr>
          <w:sz w:val="22"/>
        </w:rPr>
        <w:t>sektora</w:t>
      </w:r>
      <w:r>
        <w:rPr>
          <w:spacing w:val="-4"/>
          <w:sz w:val="22"/>
        </w:rPr>
        <w:t xml:space="preserve"> </w:t>
      </w:r>
      <w:r>
        <w:rPr>
          <w:sz w:val="22"/>
        </w:rPr>
        <w:t>Bosne</w:t>
      </w:r>
      <w:r>
        <w:rPr>
          <w:spacing w:val="-5"/>
          <w:sz w:val="22"/>
        </w:rPr>
        <w:t xml:space="preserve"> </w:t>
      </w:r>
      <w:r>
        <w:rPr>
          <w:sz w:val="22"/>
        </w:rPr>
        <w:t>i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Hercegovine”</w:t>
      </w:r>
    </w:p>
    <w:p>
      <w:pPr>
        <w:pStyle w:val="6"/>
        <w:ind w:left="0"/>
        <w:rPr>
          <w:sz w:val="24"/>
        </w:rPr>
      </w:pPr>
    </w:p>
    <w:p>
      <w:pPr>
        <w:pStyle w:val="6"/>
        <w:spacing w:before="2"/>
        <w:ind w:left="0"/>
        <w:rPr>
          <w:sz w:val="20"/>
        </w:rPr>
      </w:pPr>
    </w:p>
    <w:p>
      <w:pPr>
        <w:spacing w:before="0" w:line="252" w:lineRule="exact"/>
        <w:ind w:left="256" w:right="0" w:firstLine="0"/>
        <w:jc w:val="left"/>
        <w:rPr>
          <w:b/>
          <w:sz w:val="22"/>
        </w:rPr>
      </w:pPr>
      <w:r>
        <w:rPr>
          <w:b/>
          <w:sz w:val="22"/>
        </w:rPr>
        <w:t>POSEBNA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ZNANJA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 xml:space="preserve"> </w:t>
      </w:r>
      <w:r>
        <w:rPr>
          <w:b/>
          <w:spacing w:val="-2"/>
          <w:sz w:val="22"/>
        </w:rPr>
        <w:t>VJEŠTINE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52" w:lineRule="exact"/>
        <w:ind w:left="393" w:right="0" w:hanging="138"/>
        <w:jc w:val="left"/>
        <w:rPr>
          <w:sz w:val="22"/>
        </w:rPr>
      </w:pPr>
      <w:r>
        <w:rPr>
          <w:sz w:val="22"/>
        </w:rPr>
        <w:t>Kompjutersko</w:t>
      </w:r>
      <w:r>
        <w:rPr>
          <w:spacing w:val="-8"/>
          <w:sz w:val="22"/>
        </w:rPr>
        <w:t xml:space="preserve"> </w:t>
      </w:r>
      <w:r>
        <w:rPr>
          <w:spacing w:val="-2"/>
          <w:sz w:val="22"/>
        </w:rPr>
        <w:t>obrazovanje</w:t>
      </w:r>
    </w:p>
    <w:p>
      <w:pPr>
        <w:pStyle w:val="8"/>
        <w:numPr>
          <w:ilvl w:val="1"/>
          <w:numId w:val="3"/>
        </w:numPr>
        <w:tabs>
          <w:tab w:val="left" w:pos="394"/>
        </w:tabs>
        <w:spacing w:before="0" w:after="0" w:line="240" w:lineRule="auto"/>
        <w:ind w:left="256" w:right="1176" w:firstLine="0"/>
        <w:jc w:val="left"/>
        <w:rPr>
          <w:sz w:val="22"/>
        </w:rPr>
      </w:pPr>
      <w:r>
        <w:rPr>
          <w:sz w:val="22"/>
        </w:rPr>
        <w:t>MS</w:t>
      </w:r>
      <w:r>
        <w:rPr>
          <w:spacing w:val="-3"/>
          <w:sz w:val="22"/>
        </w:rPr>
        <w:t xml:space="preserve"> </w:t>
      </w:r>
      <w:r>
        <w:rPr>
          <w:sz w:val="22"/>
        </w:rPr>
        <w:t>Word,</w:t>
      </w:r>
      <w:r>
        <w:rPr>
          <w:spacing w:val="-6"/>
          <w:sz w:val="22"/>
        </w:rPr>
        <w:t xml:space="preserve"> </w:t>
      </w:r>
      <w:r>
        <w:rPr>
          <w:sz w:val="22"/>
        </w:rPr>
        <w:t>MS</w:t>
      </w:r>
      <w:r>
        <w:rPr>
          <w:spacing w:val="-3"/>
          <w:sz w:val="22"/>
        </w:rPr>
        <w:t xml:space="preserve"> </w:t>
      </w:r>
      <w:r>
        <w:rPr>
          <w:sz w:val="22"/>
        </w:rPr>
        <w:t>Excel,</w:t>
      </w:r>
      <w:r>
        <w:rPr>
          <w:spacing w:val="-6"/>
          <w:sz w:val="22"/>
        </w:rPr>
        <w:t xml:space="preserve"> </w:t>
      </w:r>
      <w:r>
        <w:rPr>
          <w:sz w:val="22"/>
        </w:rPr>
        <w:t>finansijsko-računovodstveni</w:t>
      </w:r>
      <w:r>
        <w:rPr>
          <w:spacing w:val="-2"/>
          <w:sz w:val="22"/>
        </w:rPr>
        <w:t xml:space="preserve"> </w:t>
      </w:r>
      <w:r>
        <w:rPr>
          <w:sz w:val="22"/>
        </w:rPr>
        <w:t>program</w:t>
      </w:r>
      <w:r>
        <w:rPr>
          <w:spacing w:val="-2"/>
          <w:sz w:val="22"/>
        </w:rPr>
        <w:t xml:space="preserve"> </w:t>
      </w:r>
      <w:r>
        <w:rPr>
          <w:sz w:val="22"/>
        </w:rPr>
        <w:t>Dobro</w:t>
      </w:r>
      <w:r>
        <w:rPr>
          <w:spacing w:val="-6"/>
          <w:sz w:val="22"/>
        </w:rPr>
        <w:t xml:space="preserve"> </w:t>
      </w:r>
      <w:r>
        <w:rPr>
          <w:sz w:val="22"/>
        </w:rPr>
        <w:t>poznavanje</w:t>
      </w:r>
      <w:r>
        <w:rPr>
          <w:spacing w:val="-5"/>
          <w:sz w:val="22"/>
        </w:rPr>
        <w:t xml:space="preserve"> </w:t>
      </w:r>
      <w:r>
        <w:rPr>
          <w:sz w:val="22"/>
        </w:rPr>
        <w:t>engleskog</w:t>
      </w:r>
      <w:r>
        <w:rPr>
          <w:spacing w:val="-3"/>
          <w:sz w:val="22"/>
        </w:rPr>
        <w:t xml:space="preserve"> </w:t>
      </w:r>
      <w:r>
        <w:rPr>
          <w:sz w:val="22"/>
        </w:rPr>
        <w:t>i njemačkog jezika.</w:t>
      </w:r>
    </w:p>
    <w:p>
      <w:pPr>
        <w:spacing w:after="0" w:line="240" w:lineRule="auto"/>
        <w:jc w:val="left"/>
        <w:rPr>
          <w:sz w:val="22"/>
        </w:rPr>
        <w:sectPr>
          <w:pgSz w:w="11920" w:h="16850"/>
          <w:pgMar w:top="1240" w:right="1180" w:bottom="280" w:left="1160" w:header="720" w:footer="720" w:gutter="0"/>
          <w:pgBorders w:offsetFrom="page">
            <w:top w:val="single" w:color="000000" w:sz="4" w:space="24"/>
            <w:left w:val="single" w:color="000000" w:sz="4" w:space="24"/>
            <w:bottom w:val="single" w:color="000000" w:sz="4" w:space="24"/>
            <w:right w:val="single" w:color="000000" w:sz="4" w:space="24"/>
          </w:pgBorders>
          <w:cols w:space="720" w:num="1"/>
        </w:sectPr>
      </w:pPr>
    </w:p>
    <w:p>
      <w:pPr>
        <w:pStyle w:val="6"/>
        <w:spacing w:before="4"/>
        <w:ind w:left="0"/>
        <w:rPr>
          <w:sz w:val="17"/>
        </w:rPr>
      </w:pPr>
    </w:p>
    <w:sectPr>
      <w:pgSz w:w="11920" w:h="16850"/>
      <w:pgMar w:top="1940" w:right="1180" w:bottom="280" w:left="116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89DA5"/>
    <w:multiLevelType w:val="multilevel"/>
    <w:tmpl w:val="EE589DA5"/>
    <w:lvl w:ilvl="0" w:tentative="0">
      <w:start w:val="1"/>
      <w:numFmt w:val="lowerLetter"/>
      <w:lvlText w:val="%1)"/>
      <w:lvlJc w:val="left"/>
      <w:pPr>
        <w:ind w:left="401" w:hanging="2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bs" w:eastAsia="en-US" w:bidi="ar-SA"/>
      </w:rPr>
    </w:lvl>
    <w:lvl w:ilvl="1" w:tentative="0">
      <w:start w:val="1"/>
      <w:numFmt w:val="decimal"/>
      <w:lvlText w:val="%2."/>
      <w:lvlJc w:val="left"/>
      <w:pPr>
        <w:ind w:left="86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bs" w:eastAsia="en-US" w:bidi="ar-SA"/>
      </w:rPr>
    </w:lvl>
    <w:lvl w:ilvl="2" w:tentative="0">
      <w:start w:val="0"/>
      <w:numFmt w:val="bullet"/>
      <w:lvlText w:val="•"/>
      <w:lvlJc w:val="left"/>
      <w:pPr>
        <w:ind w:left="1827" w:hanging="360"/>
      </w:pPr>
      <w:rPr>
        <w:rFonts w:hint="default"/>
        <w:lang w:val="bs" w:eastAsia="en-US" w:bidi="ar-SA"/>
      </w:rPr>
    </w:lvl>
    <w:lvl w:ilvl="3" w:tentative="0">
      <w:start w:val="0"/>
      <w:numFmt w:val="bullet"/>
      <w:lvlText w:val="•"/>
      <w:lvlJc w:val="left"/>
      <w:pPr>
        <w:ind w:left="2795" w:hanging="360"/>
      </w:pPr>
      <w:rPr>
        <w:rFonts w:hint="default"/>
        <w:lang w:val="bs" w:eastAsia="en-US" w:bidi="ar-SA"/>
      </w:rPr>
    </w:lvl>
    <w:lvl w:ilvl="4" w:tentative="0">
      <w:start w:val="0"/>
      <w:numFmt w:val="bullet"/>
      <w:lvlText w:val="•"/>
      <w:lvlJc w:val="left"/>
      <w:pPr>
        <w:ind w:left="3763" w:hanging="360"/>
      </w:pPr>
      <w:rPr>
        <w:rFonts w:hint="default"/>
        <w:lang w:val="bs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bs" w:eastAsia="en-US" w:bidi="ar-SA"/>
      </w:rPr>
    </w:lvl>
    <w:lvl w:ilvl="6" w:tentative="0">
      <w:start w:val="0"/>
      <w:numFmt w:val="bullet"/>
      <w:lvlText w:val="•"/>
      <w:lvlJc w:val="left"/>
      <w:pPr>
        <w:ind w:left="5699" w:hanging="360"/>
      </w:pPr>
      <w:rPr>
        <w:rFonts w:hint="default"/>
        <w:lang w:val="bs" w:eastAsia="en-US" w:bidi="ar-SA"/>
      </w:rPr>
    </w:lvl>
    <w:lvl w:ilvl="7" w:tentative="0">
      <w:start w:val="0"/>
      <w:numFmt w:val="bullet"/>
      <w:lvlText w:val="•"/>
      <w:lvlJc w:val="left"/>
      <w:pPr>
        <w:ind w:left="6667" w:hanging="360"/>
      </w:pPr>
      <w:rPr>
        <w:rFonts w:hint="default"/>
        <w:lang w:val="bs" w:eastAsia="en-US" w:bidi="ar-SA"/>
      </w:rPr>
    </w:lvl>
    <w:lvl w:ilvl="8" w:tentative="0">
      <w:start w:val="0"/>
      <w:numFmt w:val="bullet"/>
      <w:lvlText w:val="•"/>
      <w:lvlJc w:val="left"/>
      <w:pPr>
        <w:ind w:left="7635" w:hanging="360"/>
      </w:pPr>
      <w:rPr>
        <w:rFonts w:hint="default"/>
        <w:lang w:val="bs" w:eastAsia="en-US" w:bidi="ar-SA"/>
      </w:rPr>
    </w:lvl>
  </w:abstractNum>
  <w:abstractNum w:abstractNumId="1">
    <w:nsid w:val="FDEC7C1A"/>
    <w:multiLevelType w:val="multilevel"/>
    <w:tmpl w:val="FDEC7C1A"/>
    <w:lvl w:ilvl="0" w:tentative="0">
      <w:start w:val="0"/>
      <w:numFmt w:val="bullet"/>
      <w:lvlText w:val="-"/>
      <w:lvlJc w:val="left"/>
      <w:pPr>
        <w:ind w:left="256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 w:tentative="0">
      <w:start w:val="0"/>
      <w:numFmt w:val="bullet"/>
      <w:lvlText w:val="-"/>
      <w:lvlJc w:val="left"/>
      <w:pPr>
        <w:ind w:left="256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2" w:tentative="0">
      <w:start w:val="0"/>
      <w:numFmt w:val="bullet"/>
      <w:lvlText w:val="•"/>
      <w:lvlJc w:val="left"/>
      <w:pPr>
        <w:ind w:left="2122" w:hanging="137"/>
      </w:pPr>
      <w:rPr>
        <w:rFonts w:hint="default"/>
        <w:lang w:val="bs" w:eastAsia="en-US" w:bidi="ar-SA"/>
      </w:rPr>
    </w:lvl>
    <w:lvl w:ilvl="3" w:tentative="0">
      <w:start w:val="0"/>
      <w:numFmt w:val="bullet"/>
      <w:lvlText w:val="•"/>
      <w:lvlJc w:val="left"/>
      <w:pPr>
        <w:ind w:left="3053" w:hanging="137"/>
      </w:pPr>
      <w:rPr>
        <w:rFonts w:hint="default"/>
        <w:lang w:val="bs" w:eastAsia="en-US" w:bidi="ar-SA"/>
      </w:rPr>
    </w:lvl>
    <w:lvl w:ilvl="4" w:tentative="0">
      <w:start w:val="0"/>
      <w:numFmt w:val="bullet"/>
      <w:lvlText w:val="•"/>
      <w:lvlJc w:val="left"/>
      <w:pPr>
        <w:ind w:left="3984" w:hanging="137"/>
      </w:pPr>
      <w:rPr>
        <w:rFonts w:hint="default"/>
        <w:lang w:val="bs" w:eastAsia="en-US" w:bidi="ar-SA"/>
      </w:rPr>
    </w:lvl>
    <w:lvl w:ilvl="5" w:tentative="0">
      <w:start w:val="0"/>
      <w:numFmt w:val="bullet"/>
      <w:lvlText w:val="•"/>
      <w:lvlJc w:val="left"/>
      <w:pPr>
        <w:ind w:left="4915" w:hanging="137"/>
      </w:pPr>
      <w:rPr>
        <w:rFonts w:hint="default"/>
        <w:lang w:val="bs" w:eastAsia="en-US" w:bidi="ar-SA"/>
      </w:rPr>
    </w:lvl>
    <w:lvl w:ilvl="6" w:tentative="0">
      <w:start w:val="0"/>
      <w:numFmt w:val="bullet"/>
      <w:lvlText w:val="•"/>
      <w:lvlJc w:val="left"/>
      <w:pPr>
        <w:ind w:left="5846" w:hanging="137"/>
      </w:pPr>
      <w:rPr>
        <w:rFonts w:hint="default"/>
        <w:lang w:val="bs" w:eastAsia="en-US" w:bidi="ar-SA"/>
      </w:rPr>
    </w:lvl>
    <w:lvl w:ilvl="7" w:tentative="0">
      <w:start w:val="0"/>
      <w:numFmt w:val="bullet"/>
      <w:lvlText w:val="•"/>
      <w:lvlJc w:val="left"/>
      <w:pPr>
        <w:ind w:left="6777" w:hanging="137"/>
      </w:pPr>
      <w:rPr>
        <w:rFonts w:hint="default"/>
        <w:lang w:val="bs" w:eastAsia="en-US" w:bidi="ar-SA"/>
      </w:rPr>
    </w:lvl>
    <w:lvl w:ilvl="8" w:tentative="0">
      <w:start w:val="0"/>
      <w:numFmt w:val="bullet"/>
      <w:lvlText w:val="•"/>
      <w:lvlJc w:val="left"/>
      <w:pPr>
        <w:ind w:left="7708" w:hanging="137"/>
      </w:pPr>
      <w:rPr>
        <w:rFonts w:hint="default"/>
        <w:lang w:val="bs" w:eastAsia="en-US" w:bidi="ar-SA"/>
      </w:rPr>
    </w:lvl>
  </w:abstractNum>
  <w:abstractNum w:abstractNumId="2">
    <w:nsid w:val="34BBECD9"/>
    <w:multiLevelType w:val="multilevel"/>
    <w:tmpl w:val="34BBECD9"/>
    <w:lvl w:ilvl="0" w:tentative="0">
      <w:start w:val="0"/>
      <w:numFmt w:val="bullet"/>
      <w:lvlText w:val="-"/>
      <w:lvlJc w:val="left"/>
      <w:pPr>
        <w:ind w:left="1336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bs" w:eastAsia="en-US" w:bidi="ar-SA"/>
      </w:rPr>
    </w:lvl>
    <w:lvl w:ilvl="1" w:tentative="0">
      <w:start w:val="0"/>
      <w:numFmt w:val="bullet"/>
      <w:lvlText w:val="•"/>
      <w:lvlJc w:val="left"/>
      <w:pPr>
        <w:ind w:left="2163" w:hanging="360"/>
      </w:pPr>
      <w:rPr>
        <w:rFonts w:hint="default"/>
        <w:lang w:val="bs" w:eastAsia="en-US" w:bidi="ar-SA"/>
      </w:rPr>
    </w:lvl>
    <w:lvl w:ilvl="2" w:tentative="0">
      <w:start w:val="0"/>
      <w:numFmt w:val="bullet"/>
      <w:lvlText w:val="•"/>
      <w:lvlJc w:val="left"/>
      <w:pPr>
        <w:ind w:left="2986" w:hanging="360"/>
      </w:pPr>
      <w:rPr>
        <w:rFonts w:hint="default"/>
        <w:lang w:val="b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bs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360"/>
      </w:pPr>
      <w:rPr>
        <w:rFonts w:hint="default"/>
        <w:lang w:val="bs" w:eastAsia="en-US" w:bidi="ar-SA"/>
      </w:rPr>
    </w:lvl>
    <w:lvl w:ilvl="5" w:tentative="0">
      <w:start w:val="0"/>
      <w:numFmt w:val="bullet"/>
      <w:lvlText w:val="•"/>
      <w:lvlJc w:val="left"/>
      <w:pPr>
        <w:ind w:left="5455" w:hanging="360"/>
      </w:pPr>
      <w:rPr>
        <w:rFonts w:hint="default"/>
        <w:lang w:val="bs" w:eastAsia="en-US" w:bidi="ar-SA"/>
      </w:rPr>
    </w:lvl>
    <w:lvl w:ilvl="6" w:tentative="0">
      <w:start w:val="0"/>
      <w:numFmt w:val="bullet"/>
      <w:lvlText w:val="•"/>
      <w:lvlJc w:val="left"/>
      <w:pPr>
        <w:ind w:left="6278" w:hanging="360"/>
      </w:pPr>
      <w:rPr>
        <w:rFonts w:hint="default"/>
        <w:lang w:val="bs" w:eastAsia="en-US" w:bidi="ar-SA"/>
      </w:rPr>
    </w:lvl>
    <w:lvl w:ilvl="7" w:tentative="0">
      <w:start w:val="0"/>
      <w:numFmt w:val="bullet"/>
      <w:lvlText w:val="•"/>
      <w:lvlJc w:val="left"/>
      <w:pPr>
        <w:ind w:left="7101" w:hanging="360"/>
      </w:pPr>
      <w:rPr>
        <w:rFonts w:hint="default"/>
        <w:lang w:val="bs" w:eastAsia="en-US" w:bidi="ar-SA"/>
      </w:rPr>
    </w:lvl>
    <w:lvl w:ilvl="8" w:tentative="0">
      <w:start w:val="0"/>
      <w:numFmt w:val="bullet"/>
      <w:lvlText w:val="•"/>
      <w:lvlJc w:val="left"/>
      <w:pPr>
        <w:ind w:left="7924" w:hanging="360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6BFFE6DE"/>
    <w:rsid w:val="75C76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bs" w:eastAsia="en-US" w:bidi="ar-SA"/>
    </w:rPr>
  </w:style>
  <w:style w:type="paragraph" w:styleId="2">
    <w:name w:val="heading 1"/>
    <w:basedOn w:val="1"/>
    <w:next w:val="1"/>
    <w:qFormat/>
    <w:uiPriority w:val="1"/>
    <w:pPr>
      <w:ind w:left="141" w:hanging="27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bs" w:eastAsia="en-US" w:bidi="ar-SA"/>
    </w:rPr>
  </w:style>
  <w:style w:type="paragraph" w:styleId="3">
    <w:name w:val="heading 2"/>
    <w:basedOn w:val="1"/>
    <w:next w:val="1"/>
    <w:qFormat/>
    <w:uiPriority w:val="1"/>
    <w:pPr>
      <w:spacing w:before="78" w:line="252" w:lineRule="exact"/>
      <w:ind w:left="25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b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256"/>
    </w:pPr>
    <w:rPr>
      <w:rFonts w:ascii="Times New Roman" w:hAnsi="Times New Roman" w:eastAsia="Times New Roman" w:cs="Times New Roman"/>
      <w:sz w:val="22"/>
      <w:szCs w:val="22"/>
      <w:lang w:val="b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56" w:hanging="140"/>
    </w:pPr>
    <w:rPr>
      <w:rFonts w:ascii="Times New Roman" w:hAnsi="Times New Roman" w:eastAsia="Times New Roman" w:cs="Times New Roman"/>
      <w:lang w:val="b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b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2023-03-19T23:40:00Z</dcterms:created>
  <dc:creator>Admin</dc:creator>
  <cp:lastModifiedBy>Lejla Skaljic</cp:lastModifiedBy>
  <dcterms:modified xsi:type="dcterms:W3CDTF">2023-03-19T23:47:45Z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2023-03-19T00:00:00Z</vt:filetime>
  </property>
  <property fmtid="{D5CDD505-2E9C-101B-9397-08002B2CF9AE}" pid="5" name="Producer">
    <vt:lpwstr>Microsoft® Word for Microsoft 365</vt:lpwstr>
  </property>
  <property fmtid="{D5CDD505-2E9C-101B-9397-08002B2CF9AE}" pid="6" name="KSOProductBuildVer">
    <vt:lpwstr>1033-4.9.0.7859</vt:lpwstr>
  </property>
</Properties>
</file>